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F57" w:rsidRPr="00F569BC" w:rsidRDefault="00474F57" w:rsidP="00474F57">
      <w:pPr>
        <w:jc w:val="right"/>
        <w:rPr>
          <w:rFonts w:ascii="Euphemia" w:hAnsi="Euphemia"/>
          <w:b/>
        </w:rPr>
      </w:pPr>
      <w:r w:rsidRPr="00F569BC">
        <w:rPr>
          <w:rFonts w:ascii="Euphemia" w:hAnsi="Euphemia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-711200</wp:posOffset>
            </wp:positionH>
            <wp:positionV relativeFrom="paragraph">
              <wp:posOffset>-543560</wp:posOffset>
            </wp:positionV>
            <wp:extent cx="1432560" cy="1420495"/>
            <wp:effectExtent l="0" t="0" r="0" b="8255"/>
            <wp:wrapNone/>
            <wp:docPr id="1" name="Image 1" descr="ASEANFCb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EANFCb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69BC">
        <w:rPr>
          <w:rFonts w:ascii="Euphemia" w:hAnsi="Euphemia"/>
          <w:b/>
        </w:rPr>
        <w:t>L’Association de Sauvegarde de l’Enfant à l’Adulte Nord Franche-Comté</w:t>
      </w:r>
    </w:p>
    <w:p w:rsidR="00474F57" w:rsidRPr="00F569BC" w:rsidRDefault="00474F57" w:rsidP="00474F57">
      <w:pPr>
        <w:jc w:val="right"/>
        <w:rPr>
          <w:rFonts w:ascii="Euphemia" w:hAnsi="Euphemia"/>
        </w:rPr>
      </w:pPr>
      <w:r w:rsidRPr="00F569BC">
        <w:rPr>
          <w:rFonts w:ascii="Euphemia" w:hAnsi="Euphemia"/>
        </w:rPr>
        <w:t xml:space="preserve">Recrute pour son CMPP de Montbéliard </w:t>
      </w:r>
    </w:p>
    <w:p w:rsidR="00621A05" w:rsidRPr="00F569BC" w:rsidRDefault="009B2109" w:rsidP="002A59DE">
      <w:pPr>
        <w:jc w:val="center"/>
        <w:rPr>
          <w:rFonts w:ascii="Euphemia" w:hAnsi="Euphemia"/>
          <w:b/>
          <w:color w:val="7030A0"/>
          <w:sz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5224145</wp:posOffset>
            </wp:positionH>
            <wp:positionV relativeFrom="paragraph">
              <wp:posOffset>34925</wp:posOffset>
            </wp:positionV>
            <wp:extent cx="1171575" cy="1019175"/>
            <wp:effectExtent l="0" t="0" r="9525" b="9525"/>
            <wp:wrapNone/>
            <wp:docPr id="2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7D2C" w:rsidRPr="00F569BC">
        <w:rPr>
          <w:rFonts w:ascii="Euphemia" w:hAnsi="Euphemia"/>
          <w:b/>
          <w:color w:val="7030A0"/>
          <w:sz w:val="32"/>
        </w:rPr>
        <w:t>Un</w:t>
      </w:r>
      <w:r w:rsidR="00ED18B3">
        <w:rPr>
          <w:rFonts w:ascii="Euphemia" w:hAnsi="Euphemia"/>
          <w:b/>
          <w:color w:val="7030A0"/>
          <w:sz w:val="32"/>
        </w:rPr>
        <w:t>/une</w:t>
      </w:r>
      <w:r w:rsidR="002A59DE" w:rsidRPr="00F569BC">
        <w:rPr>
          <w:rFonts w:ascii="Euphemia" w:hAnsi="Euphemia"/>
          <w:b/>
          <w:color w:val="7030A0"/>
          <w:sz w:val="32"/>
        </w:rPr>
        <w:t xml:space="preserve"> </w:t>
      </w:r>
      <w:r w:rsidR="00474F57">
        <w:rPr>
          <w:rFonts w:ascii="Euphemia" w:hAnsi="Euphemia"/>
          <w:b/>
          <w:color w:val="7030A0"/>
          <w:sz w:val="32"/>
        </w:rPr>
        <w:t>orthophoniste</w:t>
      </w:r>
    </w:p>
    <w:p w:rsidR="009C0DA2" w:rsidRDefault="00F569BC" w:rsidP="009C0DA2">
      <w:pPr>
        <w:jc w:val="center"/>
        <w:rPr>
          <w:rFonts w:ascii="Euphemia" w:hAnsi="Euphemia"/>
          <w:b/>
          <w:sz w:val="18"/>
        </w:rPr>
      </w:pPr>
      <w:r w:rsidRPr="008D38DD">
        <w:rPr>
          <w:rFonts w:ascii="Euphemia" w:hAnsi="Euphemia"/>
          <w:b/>
          <w:sz w:val="28"/>
          <w:highlight w:val="yellow"/>
        </w:rPr>
        <w:t>C</w:t>
      </w:r>
      <w:r w:rsidR="00474F57" w:rsidRPr="008D38DD">
        <w:rPr>
          <w:rFonts w:ascii="Euphemia" w:hAnsi="Euphemia"/>
          <w:b/>
          <w:sz w:val="28"/>
          <w:highlight w:val="yellow"/>
        </w:rPr>
        <w:t>DI</w:t>
      </w:r>
      <w:r w:rsidR="00E55749" w:rsidRPr="008D38DD">
        <w:rPr>
          <w:rFonts w:ascii="Euphemia" w:hAnsi="Euphemia"/>
          <w:b/>
          <w:sz w:val="28"/>
        </w:rPr>
        <w:t xml:space="preserve"> - </w:t>
      </w:r>
      <w:r w:rsidR="00A30697" w:rsidRPr="008D38DD">
        <w:rPr>
          <w:rFonts w:ascii="Euphemia" w:hAnsi="Euphemia"/>
          <w:b/>
          <w:sz w:val="28"/>
        </w:rPr>
        <w:t>Temps P</w:t>
      </w:r>
      <w:r w:rsidR="00DA3EE9">
        <w:rPr>
          <w:rFonts w:ascii="Euphemia" w:hAnsi="Euphemia"/>
          <w:b/>
          <w:sz w:val="28"/>
        </w:rPr>
        <w:t>lein</w:t>
      </w:r>
      <w:r w:rsidRPr="008D38DD">
        <w:rPr>
          <w:rFonts w:ascii="Euphemia" w:hAnsi="Euphemia"/>
          <w:b/>
          <w:sz w:val="28"/>
        </w:rPr>
        <w:t>–</w:t>
      </w:r>
      <w:r w:rsidR="00474F57" w:rsidRPr="008D38DD">
        <w:rPr>
          <w:rFonts w:ascii="Euphemia" w:hAnsi="Euphemia"/>
          <w:b/>
          <w:sz w:val="28"/>
        </w:rPr>
        <w:t xml:space="preserve"> </w:t>
      </w:r>
      <w:r w:rsidR="00DA3EE9">
        <w:rPr>
          <w:rFonts w:ascii="Euphemia" w:hAnsi="Euphemia"/>
          <w:b/>
          <w:sz w:val="28"/>
          <w:highlight w:val="yellow"/>
        </w:rPr>
        <w:t>1</w:t>
      </w:r>
      <w:r w:rsidR="00621A05" w:rsidRPr="008D38DD">
        <w:rPr>
          <w:rFonts w:ascii="Euphemia" w:hAnsi="Euphemia"/>
          <w:b/>
          <w:sz w:val="28"/>
          <w:highlight w:val="yellow"/>
        </w:rPr>
        <w:t xml:space="preserve"> </w:t>
      </w:r>
      <w:r w:rsidR="009C0DA2" w:rsidRPr="008D38DD">
        <w:rPr>
          <w:rFonts w:ascii="Euphemia" w:hAnsi="Euphemia"/>
          <w:b/>
          <w:sz w:val="28"/>
          <w:highlight w:val="yellow"/>
        </w:rPr>
        <w:t>ETP</w:t>
      </w:r>
      <w:r w:rsidR="007259A9" w:rsidRPr="008D38DD">
        <w:rPr>
          <w:rFonts w:ascii="Euphemia" w:hAnsi="Euphemia"/>
          <w:b/>
          <w:sz w:val="28"/>
        </w:rPr>
        <w:t xml:space="preserve"> </w:t>
      </w:r>
      <w:r w:rsidR="00CF6C3D" w:rsidRPr="008D38DD">
        <w:rPr>
          <w:rFonts w:ascii="Euphemia" w:hAnsi="Euphemia"/>
          <w:b/>
          <w:sz w:val="18"/>
        </w:rPr>
        <w:t>(soit</w:t>
      </w:r>
      <w:r w:rsidR="00467A3E">
        <w:rPr>
          <w:rFonts w:ascii="Euphemia" w:hAnsi="Euphemia"/>
          <w:b/>
          <w:sz w:val="18"/>
        </w:rPr>
        <w:t xml:space="preserve"> </w:t>
      </w:r>
      <w:r w:rsidR="00DA3EE9">
        <w:rPr>
          <w:rFonts w:ascii="Euphemia" w:hAnsi="Euphemia"/>
          <w:b/>
          <w:sz w:val="18"/>
        </w:rPr>
        <w:t>35</w:t>
      </w:r>
      <w:r w:rsidR="00BE0B85">
        <w:rPr>
          <w:rFonts w:ascii="Euphemia" w:hAnsi="Euphemia"/>
          <w:b/>
          <w:sz w:val="18"/>
        </w:rPr>
        <w:t>h</w:t>
      </w:r>
      <w:r w:rsidR="00CF6C3D" w:rsidRPr="008D38DD">
        <w:rPr>
          <w:rFonts w:ascii="Euphemia" w:hAnsi="Euphemia"/>
          <w:b/>
          <w:sz w:val="18"/>
        </w:rPr>
        <w:t>/semaine)</w:t>
      </w:r>
    </w:p>
    <w:p w:rsidR="003B5D36" w:rsidRPr="003B5D36" w:rsidRDefault="003B5D36" w:rsidP="009C0DA2">
      <w:pPr>
        <w:jc w:val="center"/>
        <w:rPr>
          <w:rFonts w:ascii="Euphemia" w:hAnsi="Euphemia"/>
          <w:b/>
        </w:rPr>
      </w:pPr>
      <w:r w:rsidRPr="003B5D36">
        <w:rPr>
          <w:rFonts w:ascii="Euphemia" w:hAnsi="Euphemia"/>
          <w:b/>
        </w:rPr>
        <w:t xml:space="preserve">Temps </w:t>
      </w:r>
      <w:r w:rsidR="00DA3EE9">
        <w:rPr>
          <w:rFonts w:ascii="Euphemia" w:hAnsi="Euphemia"/>
          <w:b/>
        </w:rPr>
        <w:t>partiel</w:t>
      </w:r>
      <w:r w:rsidRPr="003B5D36">
        <w:rPr>
          <w:rFonts w:ascii="Euphemia" w:hAnsi="Euphemia"/>
          <w:b/>
        </w:rPr>
        <w:t xml:space="preserve"> possible</w:t>
      </w:r>
    </w:p>
    <w:p w:rsidR="00E55749" w:rsidRPr="002F03E2" w:rsidRDefault="00E55749" w:rsidP="00E55749">
      <w:pPr>
        <w:jc w:val="center"/>
        <w:rPr>
          <w:rFonts w:ascii="Euphemia" w:hAnsi="Euphemia"/>
          <w:b/>
          <w:color w:val="7030A0"/>
          <w:sz w:val="32"/>
        </w:rPr>
      </w:pPr>
      <w:r w:rsidRPr="002F03E2">
        <w:rPr>
          <w:rFonts w:ascii="Euphemia" w:hAnsi="Euphemia"/>
          <w:b/>
          <w:color w:val="7030A0"/>
          <w:sz w:val="32"/>
          <w:highlight w:val="yellow"/>
        </w:rPr>
        <w:t>Poste à pourvoir</w:t>
      </w:r>
      <w:r w:rsidR="009D3C8F">
        <w:rPr>
          <w:rFonts w:ascii="Euphemia" w:hAnsi="Euphemia"/>
          <w:b/>
          <w:color w:val="7030A0"/>
          <w:sz w:val="32"/>
          <w:highlight w:val="yellow"/>
        </w:rPr>
        <w:t xml:space="preserve"> </w:t>
      </w:r>
      <w:r w:rsidR="00467A3E">
        <w:rPr>
          <w:rFonts w:ascii="Euphemia" w:hAnsi="Euphemia"/>
          <w:b/>
          <w:color w:val="7030A0"/>
          <w:sz w:val="32"/>
          <w:highlight w:val="yellow"/>
        </w:rPr>
        <w:t>au 01/09/2019</w:t>
      </w:r>
      <w:r w:rsidRPr="002F03E2">
        <w:rPr>
          <w:rFonts w:ascii="Euphemia" w:hAnsi="Euphemia"/>
          <w:b/>
          <w:color w:val="7030A0"/>
          <w:sz w:val="32"/>
          <w:highlight w:val="yellow"/>
        </w:rPr>
        <w:t xml:space="preserve"> </w:t>
      </w:r>
    </w:p>
    <w:p w:rsidR="00E55749" w:rsidRPr="00F569BC" w:rsidRDefault="00474F57" w:rsidP="00F569BC">
      <w:pPr>
        <w:ind w:left="-567" w:right="-851"/>
        <w:jc w:val="both"/>
        <w:rPr>
          <w:rFonts w:ascii="Euphemia" w:hAnsi="Euphemia"/>
          <w:b/>
          <w:u w:val="single"/>
        </w:rPr>
      </w:pPr>
      <w:r>
        <w:rPr>
          <w:rFonts w:ascii="Euphemia" w:hAnsi="Euphemia"/>
          <w:b/>
          <w:u w:val="single"/>
        </w:rPr>
        <w:t>Description succincte du poste et des missions</w:t>
      </w:r>
    </w:p>
    <w:p w:rsidR="00DA3EE9" w:rsidRDefault="00ED18B3" w:rsidP="00F569BC">
      <w:pPr>
        <w:spacing w:after="0" w:line="240" w:lineRule="auto"/>
        <w:ind w:left="-567" w:right="-851"/>
        <w:jc w:val="both"/>
        <w:rPr>
          <w:rFonts w:ascii="Euphemia" w:hAnsi="Euphemia"/>
          <w:sz w:val="20"/>
        </w:rPr>
      </w:pPr>
      <w:r w:rsidRPr="00ED18B3">
        <w:rPr>
          <w:rFonts w:ascii="Euphemia" w:hAnsi="Euphemia"/>
          <w:sz w:val="20"/>
        </w:rPr>
        <w:t>Vous exercez a</w:t>
      </w:r>
      <w:r w:rsidR="00467A3E">
        <w:rPr>
          <w:rFonts w:ascii="Euphemia" w:hAnsi="Euphemia"/>
          <w:sz w:val="20"/>
        </w:rPr>
        <w:t>u sein d’un CMPP (Centre Médico Psyc</w:t>
      </w:r>
      <w:bookmarkStart w:id="0" w:name="_GoBack"/>
      <w:bookmarkEnd w:id="0"/>
      <w:r w:rsidR="00467A3E">
        <w:rPr>
          <w:rFonts w:ascii="Euphemia" w:hAnsi="Euphemia"/>
          <w:sz w:val="20"/>
        </w:rPr>
        <w:t>ho P</w:t>
      </w:r>
      <w:r w:rsidRPr="00ED18B3">
        <w:rPr>
          <w:rFonts w:ascii="Euphemia" w:hAnsi="Euphemia"/>
          <w:sz w:val="20"/>
        </w:rPr>
        <w:t>édagogique)</w:t>
      </w:r>
      <w:r w:rsidR="00467A3E">
        <w:rPr>
          <w:rFonts w:ascii="Euphemia" w:hAnsi="Euphemia"/>
          <w:sz w:val="20"/>
        </w:rPr>
        <w:t xml:space="preserve"> orienté par </w:t>
      </w:r>
      <w:r w:rsidR="00DA3EE9">
        <w:rPr>
          <w:rFonts w:ascii="Euphemia" w:hAnsi="Euphemia"/>
          <w:sz w:val="20"/>
        </w:rPr>
        <w:t>un</w:t>
      </w:r>
      <w:r w:rsidR="00467A3E">
        <w:rPr>
          <w:rFonts w:ascii="Euphemia" w:hAnsi="Euphemia"/>
          <w:sz w:val="20"/>
        </w:rPr>
        <w:t xml:space="preserve"> travail </w:t>
      </w:r>
      <w:r w:rsidR="00DA3EE9">
        <w:rPr>
          <w:rFonts w:ascii="Euphemia" w:hAnsi="Euphemia"/>
          <w:sz w:val="20"/>
        </w:rPr>
        <w:t>pluridisciplinaire sur la clinique du sujet et les apports pertinents des sciences.</w:t>
      </w:r>
    </w:p>
    <w:p w:rsidR="00474F57" w:rsidRDefault="00ED18B3" w:rsidP="00F569BC">
      <w:pPr>
        <w:spacing w:after="0" w:line="240" w:lineRule="auto"/>
        <w:ind w:left="-567" w:right="-851"/>
        <w:jc w:val="both"/>
        <w:rPr>
          <w:rFonts w:ascii="Euphemia" w:hAnsi="Euphemia"/>
          <w:sz w:val="20"/>
        </w:rPr>
      </w:pPr>
      <w:r w:rsidRPr="00ED18B3">
        <w:rPr>
          <w:rFonts w:ascii="Euphemia" w:hAnsi="Euphemia"/>
          <w:sz w:val="20"/>
        </w:rPr>
        <w:t>Vous assurerez votre</w:t>
      </w:r>
      <w:r w:rsidR="00621A05" w:rsidRPr="00F569BC">
        <w:rPr>
          <w:rFonts w:ascii="Euphemia" w:hAnsi="Euphemia"/>
          <w:sz w:val="20"/>
        </w:rPr>
        <w:t xml:space="preserve"> mission auprès d’e</w:t>
      </w:r>
      <w:r w:rsidR="0006332C" w:rsidRPr="00F569BC">
        <w:rPr>
          <w:rFonts w:ascii="Euphemia" w:hAnsi="Euphemia"/>
          <w:sz w:val="20"/>
        </w:rPr>
        <w:t>nfants de 0 à 20 ans et de leur famille</w:t>
      </w:r>
      <w:r w:rsidR="00621A05" w:rsidRPr="00F569BC">
        <w:rPr>
          <w:rFonts w:ascii="Euphemia" w:hAnsi="Euphemia"/>
          <w:sz w:val="20"/>
        </w:rPr>
        <w:t xml:space="preserve"> au sein </w:t>
      </w:r>
      <w:r w:rsidR="007259A9" w:rsidRPr="00F569BC">
        <w:rPr>
          <w:rFonts w:ascii="Euphemia" w:hAnsi="Euphemia"/>
          <w:sz w:val="20"/>
        </w:rPr>
        <w:t xml:space="preserve">d’une équipe pluridisciplinaire </w:t>
      </w:r>
      <w:r w:rsidR="00621A05" w:rsidRPr="00F569BC">
        <w:rPr>
          <w:rFonts w:ascii="Euphemia" w:hAnsi="Euphemia"/>
          <w:sz w:val="20"/>
        </w:rPr>
        <w:t xml:space="preserve">d’une </w:t>
      </w:r>
      <w:r w:rsidR="00CF6C3D" w:rsidRPr="00F569BC">
        <w:rPr>
          <w:rFonts w:ascii="Euphemia" w:hAnsi="Euphemia"/>
          <w:sz w:val="20"/>
        </w:rPr>
        <w:t xml:space="preserve">trentaine de personnes sous la responsabilité </w:t>
      </w:r>
      <w:r w:rsidR="0006332C" w:rsidRPr="00F569BC">
        <w:rPr>
          <w:rFonts w:ascii="Euphemia" w:hAnsi="Euphemia"/>
          <w:sz w:val="20"/>
        </w:rPr>
        <w:t>des directions médicale et administrative</w:t>
      </w:r>
      <w:r w:rsidR="000455FC" w:rsidRPr="00F569BC">
        <w:rPr>
          <w:rFonts w:ascii="Euphemia" w:hAnsi="Euphemia"/>
          <w:sz w:val="20"/>
        </w:rPr>
        <w:t xml:space="preserve"> du CMPP.</w:t>
      </w:r>
    </w:p>
    <w:p w:rsidR="002A59DE" w:rsidRPr="003B5D36" w:rsidRDefault="000455FC" w:rsidP="00F569BC">
      <w:pPr>
        <w:spacing w:after="0" w:line="240" w:lineRule="auto"/>
        <w:ind w:left="-567" w:right="-851"/>
        <w:jc w:val="both"/>
        <w:rPr>
          <w:rFonts w:ascii="Euphemia" w:hAnsi="Euphemia"/>
          <w:b/>
          <w:sz w:val="6"/>
        </w:rPr>
      </w:pPr>
      <w:r w:rsidRPr="00F569BC">
        <w:rPr>
          <w:rFonts w:ascii="Euphemia" w:hAnsi="Euphemia"/>
          <w:sz w:val="20"/>
        </w:rPr>
        <w:t xml:space="preserve"> </w:t>
      </w:r>
    </w:p>
    <w:p w:rsidR="00474F57" w:rsidRDefault="00E55749" w:rsidP="00F569BC">
      <w:pPr>
        <w:spacing w:after="0" w:line="240" w:lineRule="auto"/>
        <w:ind w:left="-567" w:right="-851"/>
        <w:jc w:val="both"/>
        <w:rPr>
          <w:rFonts w:ascii="Euphemia" w:hAnsi="Euphemia"/>
          <w:sz w:val="20"/>
        </w:rPr>
      </w:pPr>
      <w:r w:rsidRPr="003B5D36">
        <w:rPr>
          <w:rFonts w:ascii="Euphemia" w:hAnsi="Euphemia"/>
          <w:b/>
          <w:sz w:val="20"/>
        </w:rPr>
        <w:t xml:space="preserve">Le temps de travail </w:t>
      </w:r>
      <w:r w:rsidR="00F569BC" w:rsidRPr="003B5D36">
        <w:rPr>
          <w:rFonts w:ascii="Euphemia" w:hAnsi="Euphemia"/>
          <w:b/>
          <w:sz w:val="20"/>
        </w:rPr>
        <w:t xml:space="preserve">est dédié </w:t>
      </w:r>
      <w:r w:rsidR="00474F57" w:rsidRPr="003B5D36">
        <w:rPr>
          <w:rFonts w:ascii="Euphemia" w:hAnsi="Euphemia"/>
          <w:b/>
          <w:sz w:val="20"/>
        </w:rPr>
        <w:t>aux principales activités suivantes</w:t>
      </w:r>
      <w:r w:rsidR="00474F57">
        <w:rPr>
          <w:rFonts w:ascii="Euphemia" w:hAnsi="Euphemia"/>
          <w:sz w:val="20"/>
        </w:rPr>
        <w:t> :</w:t>
      </w:r>
    </w:p>
    <w:p w:rsidR="00474F57" w:rsidRDefault="00474F57" w:rsidP="00F569BC">
      <w:pPr>
        <w:spacing w:after="0" w:line="240" w:lineRule="auto"/>
        <w:ind w:left="-567" w:right="-851"/>
        <w:jc w:val="both"/>
        <w:rPr>
          <w:rFonts w:ascii="Euphemia" w:hAnsi="Euphemia"/>
          <w:sz w:val="20"/>
        </w:rPr>
      </w:pPr>
    </w:p>
    <w:p w:rsidR="00ED18B3" w:rsidRDefault="00ED18B3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Réaliser</w:t>
      </w:r>
      <w:r w:rsidR="00474F57" w:rsidRPr="00474F57">
        <w:rPr>
          <w:rFonts w:ascii="Euphemia" w:hAnsi="Euphemia"/>
          <w:sz w:val="20"/>
          <w:szCs w:val="28"/>
        </w:rPr>
        <w:t xml:space="preserve"> les bilans orthophoniques</w:t>
      </w:r>
      <w:r>
        <w:rPr>
          <w:rFonts w:ascii="Euphemia" w:hAnsi="Euphemia"/>
          <w:sz w:val="20"/>
          <w:szCs w:val="28"/>
        </w:rPr>
        <w:t>,</w:t>
      </w:r>
      <w:r w:rsidR="00474F57" w:rsidRPr="00474F57">
        <w:rPr>
          <w:rFonts w:ascii="Euphemia" w:hAnsi="Euphemia"/>
          <w:sz w:val="20"/>
          <w:szCs w:val="28"/>
        </w:rPr>
        <w:t xml:space="preserve"> </w:t>
      </w:r>
    </w:p>
    <w:p w:rsidR="00ED18B3" w:rsidRDefault="00ED18B3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Effectuer des 1ers entretiens,</w:t>
      </w:r>
    </w:p>
    <w:p w:rsidR="00474F57" w:rsidRPr="00474F57" w:rsidRDefault="00ED18B3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 xml:space="preserve">Et </w:t>
      </w:r>
      <w:r w:rsidR="00B52D1B">
        <w:rPr>
          <w:rFonts w:ascii="Euphemia" w:hAnsi="Euphemia"/>
          <w:sz w:val="20"/>
          <w:szCs w:val="28"/>
        </w:rPr>
        <w:t>r</w:t>
      </w:r>
      <w:r w:rsidR="00474F57" w:rsidRPr="00474F57">
        <w:rPr>
          <w:rFonts w:ascii="Euphemia" w:hAnsi="Euphemia"/>
          <w:sz w:val="20"/>
          <w:szCs w:val="28"/>
        </w:rPr>
        <w:t xml:space="preserve">édiger </w:t>
      </w:r>
      <w:r>
        <w:rPr>
          <w:rFonts w:ascii="Euphemia" w:hAnsi="Euphemia"/>
          <w:sz w:val="20"/>
          <w:szCs w:val="28"/>
        </w:rPr>
        <w:t>les</w:t>
      </w:r>
      <w:r w:rsidR="00474F57">
        <w:rPr>
          <w:rFonts w:ascii="Euphemia" w:hAnsi="Euphemia"/>
          <w:sz w:val="20"/>
          <w:szCs w:val="28"/>
        </w:rPr>
        <w:t xml:space="preserve"> comptes rendus</w:t>
      </w:r>
      <w:r>
        <w:rPr>
          <w:rFonts w:ascii="Euphemia" w:hAnsi="Euphemia"/>
          <w:sz w:val="20"/>
          <w:szCs w:val="28"/>
        </w:rPr>
        <w:t xml:space="preserve"> afférents</w:t>
      </w:r>
      <w:r w:rsidR="00B52D1B">
        <w:rPr>
          <w:rFonts w:ascii="Euphemia" w:hAnsi="Euphemia"/>
          <w:sz w:val="20"/>
          <w:szCs w:val="28"/>
        </w:rPr>
        <w:t>,</w:t>
      </w:r>
    </w:p>
    <w:p w:rsidR="00474F57" w:rsidRPr="00474F57" w:rsidRDefault="00474F57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 xml:space="preserve">Effectuer les suivis après la période de diagnostic </w:t>
      </w:r>
      <w:r w:rsidRPr="00474F57">
        <w:rPr>
          <w:rFonts w:ascii="Euphemia" w:hAnsi="Euphemia"/>
          <w:sz w:val="20"/>
          <w:szCs w:val="28"/>
        </w:rPr>
        <w:t xml:space="preserve">au </w:t>
      </w:r>
      <w:r w:rsidR="00B52D1B">
        <w:rPr>
          <w:rFonts w:ascii="Euphemia" w:hAnsi="Euphemia"/>
          <w:sz w:val="20"/>
          <w:szCs w:val="28"/>
        </w:rPr>
        <w:t>moyen de techniques spécifiques,</w:t>
      </w:r>
    </w:p>
    <w:p w:rsidR="00474F57" w:rsidRPr="00474F57" w:rsidRDefault="00474F57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 w:rsidRPr="00474F57">
        <w:rPr>
          <w:rFonts w:ascii="Euphemia" w:hAnsi="Euphemia"/>
          <w:sz w:val="20"/>
          <w:szCs w:val="28"/>
        </w:rPr>
        <w:t xml:space="preserve">Instaurer une relation avec </w:t>
      </w:r>
      <w:r w:rsidR="00467A3E">
        <w:rPr>
          <w:rFonts w:ascii="Euphemia" w:hAnsi="Euphemia"/>
          <w:sz w:val="20"/>
          <w:szCs w:val="28"/>
        </w:rPr>
        <w:t>le patient</w:t>
      </w:r>
      <w:r w:rsidRPr="00474F57">
        <w:rPr>
          <w:rFonts w:ascii="Euphemia" w:hAnsi="Euphemia"/>
          <w:sz w:val="20"/>
          <w:szCs w:val="28"/>
        </w:rPr>
        <w:t xml:space="preserve"> permettant de recevoir ses différents modes d’expression, de le prendre en compte dans sa globalité pour l’aider, à partir de ses capacités, à améliorer sa communication, sa voix, sa pa</w:t>
      </w:r>
      <w:r w:rsidR="00ED18B3">
        <w:rPr>
          <w:rFonts w:ascii="Euphemia" w:hAnsi="Euphemia"/>
          <w:sz w:val="20"/>
          <w:szCs w:val="28"/>
        </w:rPr>
        <w:t>role, son langage oral et écrit,</w:t>
      </w:r>
    </w:p>
    <w:p w:rsidR="00474F57" w:rsidRDefault="007828C7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Ra</w:t>
      </w:r>
      <w:r w:rsidR="00474F57" w:rsidRPr="00474F57">
        <w:rPr>
          <w:rFonts w:ascii="Euphemia" w:hAnsi="Euphemia"/>
          <w:sz w:val="20"/>
          <w:szCs w:val="28"/>
        </w:rPr>
        <w:t xml:space="preserve">pporter, à l’ensemble de l’équipe </w:t>
      </w:r>
      <w:r w:rsidR="00467A3E">
        <w:rPr>
          <w:rFonts w:ascii="Euphemia" w:hAnsi="Euphemia"/>
          <w:sz w:val="20"/>
          <w:szCs w:val="28"/>
        </w:rPr>
        <w:t>de soin</w:t>
      </w:r>
      <w:r w:rsidR="00474F57" w:rsidRPr="00474F57">
        <w:rPr>
          <w:rFonts w:ascii="Euphemia" w:hAnsi="Euphemia"/>
          <w:sz w:val="20"/>
          <w:szCs w:val="28"/>
        </w:rPr>
        <w:t xml:space="preserve">, bilans et observations spécifiques </w:t>
      </w:r>
      <w:r w:rsidR="00ED18B3">
        <w:rPr>
          <w:rFonts w:ascii="Euphemia" w:hAnsi="Euphemia"/>
          <w:sz w:val="20"/>
          <w:szCs w:val="28"/>
        </w:rPr>
        <w:t>lors des réunions de synthèses pluridisciplinaires,</w:t>
      </w:r>
    </w:p>
    <w:p w:rsidR="00ED18B3" w:rsidRDefault="00ED18B3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Participation</w:t>
      </w:r>
      <w:r w:rsidR="00DA3EE9">
        <w:rPr>
          <w:rFonts w:ascii="Euphemia" w:hAnsi="Euphemia"/>
          <w:sz w:val="20"/>
          <w:szCs w:val="28"/>
        </w:rPr>
        <w:t xml:space="preserve"> aux réunions institutionnelles et supervision d’équipe</w:t>
      </w:r>
    </w:p>
    <w:p w:rsidR="00ED18B3" w:rsidRPr="00844EC7" w:rsidRDefault="00ED18B3" w:rsidP="00ED18B3">
      <w:pPr>
        <w:autoSpaceDE w:val="0"/>
        <w:autoSpaceDN w:val="0"/>
        <w:adjustRightInd w:val="0"/>
        <w:spacing w:after="0" w:line="240" w:lineRule="auto"/>
        <w:jc w:val="both"/>
        <w:rPr>
          <w:rFonts w:ascii="Euphemia" w:hAnsi="Euphemia"/>
          <w:sz w:val="12"/>
          <w:szCs w:val="28"/>
        </w:rPr>
      </w:pPr>
    </w:p>
    <w:p w:rsidR="00ED18B3" w:rsidRPr="00ED18B3" w:rsidRDefault="00F763BE" w:rsidP="00ED18B3">
      <w:pPr>
        <w:ind w:left="-567" w:right="-851"/>
        <w:rPr>
          <w:rFonts w:ascii="Euphemia" w:hAnsi="Euphemia"/>
          <w:b/>
          <w:u w:val="single"/>
        </w:rPr>
      </w:pPr>
      <w:r>
        <w:rPr>
          <w:rFonts w:ascii="Euphemia" w:hAnsi="Euphemia"/>
          <w:b/>
          <w:u w:val="single"/>
        </w:rPr>
        <w:t>Profil demandé</w:t>
      </w:r>
    </w:p>
    <w:p w:rsidR="00ED18B3" w:rsidRDefault="00ED18B3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 w:rsidRPr="00ED18B3">
        <w:rPr>
          <w:rFonts w:ascii="Euphemia" w:hAnsi="Euphemia"/>
          <w:sz w:val="20"/>
          <w:szCs w:val="28"/>
        </w:rPr>
        <w:t>Certificat de ca</w:t>
      </w:r>
      <w:r w:rsidR="00467A3E">
        <w:rPr>
          <w:rFonts w:ascii="Euphemia" w:hAnsi="Euphemia"/>
          <w:sz w:val="20"/>
          <w:szCs w:val="28"/>
        </w:rPr>
        <w:t>pacité en orthophonie</w:t>
      </w:r>
    </w:p>
    <w:p w:rsidR="00D67375" w:rsidRPr="00ED18B3" w:rsidRDefault="00D67375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Débutant/e accepté/e</w:t>
      </w:r>
    </w:p>
    <w:p w:rsidR="00ED18B3" w:rsidRDefault="00D67375" w:rsidP="00ED18B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right="-851" w:hanging="284"/>
        <w:jc w:val="both"/>
        <w:rPr>
          <w:rFonts w:ascii="Euphemia" w:hAnsi="Euphemia"/>
          <w:sz w:val="20"/>
          <w:szCs w:val="28"/>
        </w:rPr>
      </w:pPr>
      <w:r>
        <w:rPr>
          <w:rFonts w:ascii="Euphemia" w:hAnsi="Euphemia"/>
          <w:sz w:val="20"/>
          <w:szCs w:val="28"/>
        </w:rPr>
        <w:t>Si déjà e</w:t>
      </w:r>
      <w:r w:rsidR="00ED18B3" w:rsidRPr="00ED18B3">
        <w:rPr>
          <w:rFonts w:ascii="Euphemia" w:hAnsi="Euphemia"/>
          <w:sz w:val="20"/>
          <w:szCs w:val="28"/>
        </w:rPr>
        <w:t xml:space="preserve">xpérience </w:t>
      </w:r>
      <w:r w:rsidR="00F763BE">
        <w:rPr>
          <w:rFonts w:ascii="Euphemia" w:hAnsi="Euphemia"/>
          <w:sz w:val="20"/>
          <w:szCs w:val="28"/>
        </w:rPr>
        <w:t>en</w:t>
      </w:r>
      <w:r>
        <w:rPr>
          <w:rFonts w:ascii="Euphemia" w:hAnsi="Euphemia"/>
          <w:sz w:val="20"/>
          <w:szCs w:val="28"/>
        </w:rPr>
        <w:t xml:space="preserve"> CMPP, c’est un</w:t>
      </w:r>
      <w:r w:rsidR="00F763BE">
        <w:rPr>
          <w:rFonts w:ascii="Euphemia" w:hAnsi="Euphemia"/>
          <w:sz w:val="20"/>
          <w:szCs w:val="28"/>
        </w:rPr>
        <w:t xml:space="preserve"> +.</w:t>
      </w:r>
    </w:p>
    <w:p w:rsidR="00B52D1B" w:rsidRPr="00844EC7" w:rsidRDefault="00B52D1B" w:rsidP="00B52D1B">
      <w:pPr>
        <w:pStyle w:val="Paragraphedeliste"/>
        <w:autoSpaceDE w:val="0"/>
        <w:autoSpaceDN w:val="0"/>
        <w:adjustRightInd w:val="0"/>
        <w:spacing w:after="0" w:line="240" w:lineRule="auto"/>
        <w:ind w:left="0" w:right="-851"/>
        <w:jc w:val="both"/>
        <w:rPr>
          <w:rFonts w:ascii="Euphemia" w:hAnsi="Euphemia"/>
          <w:sz w:val="10"/>
          <w:szCs w:val="28"/>
        </w:rPr>
      </w:pPr>
    </w:p>
    <w:p w:rsidR="00ED18B3" w:rsidRPr="008D38DD" w:rsidRDefault="00ED18B3" w:rsidP="00ED18B3">
      <w:pPr>
        <w:pStyle w:val="Paragraphedeliste"/>
        <w:autoSpaceDE w:val="0"/>
        <w:autoSpaceDN w:val="0"/>
        <w:adjustRightInd w:val="0"/>
        <w:spacing w:after="0" w:line="240" w:lineRule="auto"/>
        <w:ind w:left="0" w:right="-851"/>
        <w:jc w:val="both"/>
        <w:rPr>
          <w:rFonts w:ascii="Euphemia" w:hAnsi="Euphemia"/>
          <w:sz w:val="4"/>
          <w:szCs w:val="28"/>
        </w:rPr>
      </w:pPr>
    </w:p>
    <w:p w:rsidR="008D38DD" w:rsidRPr="00B52D1B" w:rsidRDefault="008D38DD" w:rsidP="00ED18B3">
      <w:pPr>
        <w:pStyle w:val="Paragraphedeliste"/>
        <w:autoSpaceDE w:val="0"/>
        <w:autoSpaceDN w:val="0"/>
        <w:adjustRightInd w:val="0"/>
        <w:spacing w:after="0" w:line="240" w:lineRule="auto"/>
        <w:ind w:left="0" w:right="-851"/>
        <w:jc w:val="both"/>
        <w:rPr>
          <w:rFonts w:ascii="Euphemia" w:hAnsi="Euphemia"/>
          <w:sz w:val="2"/>
          <w:szCs w:val="28"/>
        </w:rPr>
      </w:pPr>
    </w:p>
    <w:tbl>
      <w:tblPr>
        <w:tblStyle w:val="Grilledutableau"/>
        <w:tblW w:w="10242" w:type="dxa"/>
        <w:jc w:val="center"/>
        <w:tblLook w:val="04A0"/>
      </w:tblPr>
      <w:tblGrid>
        <w:gridCol w:w="5405"/>
        <w:gridCol w:w="4837"/>
      </w:tblGrid>
      <w:tr w:rsidR="00ED18B3" w:rsidTr="00B52D1B">
        <w:trPr>
          <w:trHeight w:val="1795"/>
          <w:jc w:val="center"/>
        </w:trPr>
        <w:tc>
          <w:tcPr>
            <w:tcW w:w="5405" w:type="dxa"/>
          </w:tcPr>
          <w:p w:rsidR="00844EC7" w:rsidRDefault="00844EC7" w:rsidP="00BA26BC">
            <w:pPr>
              <w:ind w:left="141"/>
              <w:rPr>
                <w:rFonts w:ascii="Euphemia" w:hAnsi="Euphemia"/>
                <w:b/>
                <w:color w:val="7030A0"/>
                <w:u w:val="single"/>
              </w:rPr>
            </w:pPr>
          </w:p>
          <w:p w:rsidR="00BA26BC" w:rsidRPr="00B52D1B" w:rsidRDefault="00BA26BC" w:rsidP="00BA26BC">
            <w:pPr>
              <w:ind w:left="141"/>
              <w:rPr>
                <w:rFonts w:ascii="Euphemia" w:hAnsi="Euphemia"/>
                <w:b/>
                <w:color w:val="7030A0"/>
              </w:rPr>
            </w:pPr>
            <w:r w:rsidRPr="00B52D1B">
              <w:rPr>
                <w:rFonts w:ascii="Euphemia" w:hAnsi="Euphemia"/>
                <w:b/>
                <w:color w:val="7030A0"/>
                <w:u w:val="single"/>
              </w:rPr>
              <w:t>Lieu d’exécution habituel du contrat de travail</w:t>
            </w:r>
            <w:r w:rsidRPr="00B52D1B">
              <w:rPr>
                <w:rFonts w:ascii="Euphemia" w:hAnsi="Euphemia"/>
                <w:b/>
                <w:color w:val="7030A0"/>
              </w:rPr>
              <w:t xml:space="preserve"> </w:t>
            </w:r>
          </w:p>
          <w:p w:rsidR="00BA26BC" w:rsidRDefault="00BA26BC" w:rsidP="00BA26BC">
            <w:pPr>
              <w:ind w:left="141"/>
              <w:rPr>
                <w:rFonts w:ascii="Euphemia" w:hAnsi="Euphemia"/>
                <w:sz w:val="18"/>
              </w:rPr>
            </w:pPr>
          </w:p>
          <w:p w:rsidR="00BA58EA" w:rsidRDefault="00BA26BC" w:rsidP="00DA3EE9">
            <w:pPr>
              <w:ind w:left="141"/>
              <w:rPr>
                <w:rFonts w:ascii="Euphemia" w:hAnsi="Euphemia"/>
                <w:sz w:val="20"/>
              </w:rPr>
            </w:pPr>
            <w:r w:rsidRPr="00B52D1B">
              <w:rPr>
                <w:rFonts w:ascii="Euphemia" w:hAnsi="Euphemia"/>
                <w:sz w:val="20"/>
              </w:rPr>
              <w:t xml:space="preserve">CMPP de </w:t>
            </w:r>
            <w:r w:rsidR="00467A3E">
              <w:rPr>
                <w:rFonts w:ascii="Euphemia" w:hAnsi="Euphemia"/>
                <w:sz w:val="20"/>
              </w:rPr>
              <w:t>Montbéliard – 13, rue Mozart - 25200</w:t>
            </w:r>
            <w:r w:rsidRPr="00B52D1B">
              <w:rPr>
                <w:rFonts w:ascii="Euphemia" w:hAnsi="Euphemia"/>
                <w:sz w:val="20"/>
              </w:rPr>
              <w:t>.</w:t>
            </w:r>
          </w:p>
          <w:p w:rsidR="00D34EB1" w:rsidRDefault="00D34EB1" w:rsidP="00DA3EE9">
            <w:pPr>
              <w:ind w:left="141"/>
              <w:rPr>
                <w:rFonts w:ascii="Euphemia" w:hAnsi="Euphemia"/>
                <w:b/>
                <w:u w:val="single"/>
              </w:rPr>
            </w:pPr>
            <w:r>
              <w:rPr>
                <w:rFonts w:ascii="Euphemia" w:hAnsi="Euphemia"/>
                <w:sz w:val="20"/>
              </w:rPr>
              <w:t>Déplacements possibles sur Antenne CMPP de l’Isle-sur-le-Doubs (25250)</w:t>
            </w:r>
          </w:p>
        </w:tc>
        <w:tc>
          <w:tcPr>
            <w:tcW w:w="4837" w:type="dxa"/>
          </w:tcPr>
          <w:p w:rsidR="00844EC7" w:rsidRDefault="00844EC7" w:rsidP="00BA26BC">
            <w:pPr>
              <w:ind w:left="-142" w:right="-288" w:firstLine="318"/>
              <w:rPr>
                <w:rFonts w:ascii="Euphemia" w:hAnsi="Euphemia"/>
                <w:b/>
                <w:color w:val="7030A0"/>
                <w:u w:val="single"/>
              </w:rPr>
            </w:pPr>
          </w:p>
          <w:p w:rsidR="00BA26BC" w:rsidRPr="002F03E2" w:rsidRDefault="00BA26BC" w:rsidP="00BA26BC">
            <w:pPr>
              <w:ind w:left="-142" w:right="-288" w:firstLine="318"/>
              <w:rPr>
                <w:rFonts w:ascii="Euphemia" w:hAnsi="Euphemia"/>
                <w:b/>
                <w:color w:val="7030A0"/>
                <w:u w:val="single"/>
              </w:rPr>
            </w:pPr>
            <w:r w:rsidRPr="002F03E2">
              <w:rPr>
                <w:rFonts w:ascii="Euphemia" w:hAnsi="Euphemia"/>
                <w:b/>
                <w:color w:val="7030A0"/>
                <w:u w:val="single"/>
              </w:rPr>
              <w:t>Rémunération</w:t>
            </w:r>
          </w:p>
          <w:p w:rsidR="00BA26BC" w:rsidRDefault="00BA26BC" w:rsidP="00BA26BC">
            <w:pPr>
              <w:ind w:left="141" w:right="-288" w:firstLine="35"/>
              <w:rPr>
                <w:rFonts w:ascii="Euphemia" w:hAnsi="Euphemia"/>
                <w:sz w:val="20"/>
              </w:rPr>
            </w:pPr>
          </w:p>
          <w:p w:rsidR="00BA26BC" w:rsidRPr="002F03E2" w:rsidRDefault="00BA26BC" w:rsidP="00BA26BC">
            <w:pPr>
              <w:ind w:left="141" w:right="-288" w:firstLine="35"/>
              <w:rPr>
                <w:rFonts w:ascii="Euphemia" w:hAnsi="Euphemia"/>
                <w:sz w:val="20"/>
              </w:rPr>
            </w:pPr>
            <w:r w:rsidRPr="002F03E2">
              <w:rPr>
                <w:rFonts w:ascii="Euphemia" w:hAnsi="Euphemia"/>
                <w:sz w:val="20"/>
              </w:rPr>
              <w:t xml:space="preserve">Selon grille </w:t>
            </w:r>
            <w:r>
              <w:rPr>
                <w:rFonts w:ascii="Euphemia" w:hAnsi="Euphemia"/>
                <w:sz w:val="20"/>
              </w:rPr>
              <w:sym w:font="Wingdings 3" w:char="F075"/>
            </w:r>
            <w:r w:rsidRPr="002F03E2">
              <w:rPr>
                <w:rFonts w:ascii="Euphemia" w:hAnsi="Euphemia"/>
                <w:sz w:val="20"/>
              </w:rPr>
              <w:t xml:space="preserve"> Convention Nationale </w:t>
            </w:r>
          </w:p>
          <w:p w:rsidR="002F03E2" w:rsidRPr="002F03E2" w:rsidRDefault="00BA26BC" w:rsidP="00DA3EE9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sz w:val="20"/>
              </w:rPr>
            </w:pPr>
            <w:r w:rsidRPr="002F03E2">
              <w:rPr>
                <w:rFonts w:ascii="Euphemia" w:hAnsi="Euphemia"/>
                <w:sz w:val="20"/>
              </w:rPr>
              <w:t>du 15 mars 1966.</w:t>
            </w:r>
          </w:p>
        </w:tc>
      </w:tr>
      <w:tr w:rsidR="00ED18B3" w:rsidTr="00B52D1B">
        <w:trPr>
          <w:jc w:val="center"/>
        </w:trPr>
        <w:tc>
          <w:tcPr>
            <w:tcW w:w="5405" w:type="dxa"/>
          </w:tcPr>
          <w:p w:rsidR="00844EC7" w:rsidRDefault="00844EC7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color w:val="7030A0"/>
                <w:u w:val="single"/>
              </w:rPr>
            </w:pPr>
          </w:p>
          <w:p w:rsidR="00BA26BC" w:rsidRPr="002F03E2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color w:val="7030A0"/>
                <w:u w:val="single"/>
              </w:rPr>
            </w:pPr>
            <w:r w:rsidRPr="002F03E2">
              <w:rPr>
                <w:rFonts w:ascii="Euphemia" w:hAnsi="Euphemia"/>
                <w:b/>
                <w:color w:val="7030A0"/>
                <w:u w:val="single"/>
              </w:rPr>
              <w:t>Processus de recrutement</w:t>
            </w:r>
          </w:p>
          <w:p w:rsidR="00BA26BC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sz w:val="16"/>
              </w:rPr>
            </w:pPr>
          </w:p>
          <w:p w:rsidR="00BA26BC" w:rsidRPr="002F03E2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sz w:val="16"/>
              </w:rPr>
            </w:pPr>
            <w:r w:rsidRPr="002F03E2">
              <w:rPr>
                <w:rFonts w:ascii="Euphemia" w:hAnsi="Euphemia"/>
                <w:b/>
                <w:sz w:val="16"/>
              </w:rPr>
              <w:t>Renseignements + Candidature + CV à adresser à :</w:t>
            </w:r>
          </w:p>
          <w:p w:rsidR="00BA26BC" w:rsidRPr="002F03E2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sz w:val="8"/>
              </w:rPr>
            </w:pPr>
          </w:p>
          <w:p w:rsidR="00BA26BC" w:rsidRPr="002F03E2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sz w:val="20"/>
              </w:rPr>
            </w:pPr>
            <w:r w:rsidRPr="002F03E2">
              <w:rPr>
                <w:rFonts w:ascii="Euphemia" w:hAnsi="Euphemia"/>
                <w:sz w:val="20"/>
              </w:rPr>
              <w:t>CMPP Montbéliard - Mme Laurence Cilichini - 13, rue Mozart - 25200  Montbéliard</w:t>
            </w:r>
          </w:p>
          <w:p w:rsidR="00BA58EA" w:rsidRPr="00B52D1B" w:rsidRDefault="0010344F" w:rsidP="00DA3EE9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sz w:val="8"/>
                <w:u w:val="single"/>
              </w:rPr>
            </w:pPr>
            <w:hyperlink r:id="rId9" w:history="1">
              <w:r w:rsidR="00BA26BC" w:rsidRPr="002F03E2">
                <w:rPr>
                  <w:rStyle w:val="Lienhypertexte"/>
                  <w:rFonts w:ascii="Euphemia" w:hAnsi="Euphemia"/>
                  <w:sz w:val="20"/>
                </w:rPr>
                <w:t>laurence.cilichini@aseanfc.com</w:t>
              </w:r>
            </w:hyperlink>
          </w:p>
        </w:tc>
        <w:tc>
          <w:tcPr>
            <w:tcW w:w="4837" w:type="dxa"/>
          </w:tcPr>
          <w:p w:rsidR="00BA26BC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color w:val="7030A0"/>
                <w:u w:val="single"/>
              </w:rPr>
            </w:pPr>
          </w:p>
          <w:p w:rsidR="00BA26BC" w:rsidRPr="00BA26BC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color w:val="7030A0"/>
                <w:sz w:val="24"/>
                <w:u w:val="single"/>
              </w:rPr>
            </w:pPr>
            <w:r w:rsidRPr="00BA26BC">
              <w:rPr>
                <w:rFonts w:ascii="Euphemia" w:hAnsi="Euphemia"/>
                <w:b/>
                <w:color w:val="7030A0"/>
                <w:sz w:val="24"/>
                <w:u w:val="single"/>
              </w:rPr>
              <w:t>Date limite de dépôt des candidatures</w:t>
            </w:r>
          </w:p>
          <w:p w:rsidR="00BA26BC" w:rsidRDefault="00BA26BC" w:rsidP="00BA26BC">
            <w:pPr>
              <w:tabs>
                <w:tab w:val="left" w:pos="381"/>
              </w:tabs>
              <w:ind w:left="176" w:right="245"/>
              <w:rPr>
                <w:rFonts w:ascii="Euphemia" w:hAnsi="Euphemia"/>
                <w:b/>
                <w:color w:val="0070C0"/>
                <w:u w:val="single"/>
              </w:rPr>
            </w:pPr>
          </w:p>
          <w:p w:rsidR="00ED18B3" w:rsidRPr="002F03E2" w:rsidRDefault="00467A3E" w:rsidP="009D3C8F">
            <w:pPr>
              <w:ind w:left="141" w:right="-288" w:firstLine="35"/>
              <w:rPr>
                <w:rFonts w:ascii="Euphemia" w:hAnsi="Euphemia"/>
                <w:b/>
                <w:sz w:val="20"/>
                <w:u w:val="single"/>
              </w:rPr>
            </w:pPr>
            <w:r>
              <w:rPr>
                <w:rFonts w:ascii="Euphemia" w:hAnsi="Euphemia"/>
                <w:b/>
                <w:sz w:val="20"/>
                <w:u w:val="single"/>
              </w:rPr>
              <w:t>30 avril 2019</w:t>
            </w:r>
          </w:p>
        </w:tc>
      </w:tr>
    </w:tbl>
    <w:p w:rsidR="00474F57" w:rsidRPr="00B52D1B" w:rsidRDefault="00474F57" w:rsidP="002F03E2">
      <w:pPr>
        <w:autoSpaceDE w:val="0"/>
        <w:autoSpaceDN w:val="0"/>
        <w:adjustRightInd w:val="0"/>
        <w:spacing w:after="0"/>
        <w:rPr>
          <w:rFonts w:ascii="Myriad Pro" w:hAnsi="Myriad Pro"/>
          <w:szCs w:val="28"/>
        </w:rPr>
      </w:pPr>
    </w:p>
    <w:sectPr w:rsidR="00474F57" w:rsidRPr="00B52D1B" w:rsidSect="00BA58EA">
      <w:headerReference w:type="default" r:id="rId10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B23" w:rsidRDefault="009E5B23" w:rsidP="00381CD8">
      <w:pPr>
        <w:spacing w:after="0" w:line="240" w:lineRule="auto"/>
      </w:pPr>
      <w:r>
        <w:separator/>
      </w:r>
    </w:p>
  </w:endnote>
  <w:endnote w:type="continuationSeparator" w:id="0">
    <w:p w:rsidR="009E5B23" w:rsidRDefault="009E5B23" w:rsidP="0038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phemia">
    <w:altName w:val="DejaVu Sans"/>
    <w:panose1 w:val="020B0503040102020104"/>
    <w:charset w:val="00"/>
    <w:family w:val="swiss"/>
    <w:pitch w:val="variable"/>
    <w:sig w:usb0="00000003" w:usb1="0000004A" w:usb2="00002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B23" w:rsidRDefault="009E5B23" w:rsidP="00381CD8">
      <w:pPr>
        <w:spacing w:after="0" w:line="240" w:lineRule="auto"/>
      </w:pPr>
      <w:r>
        <w:separator/>
      </w:r>
    </w:p>
  </w:footnote>
  <w:footnote w:type="continuationSeparator" w:id="0">
    <w:p w:rsidR="009E5B23" w:rsidRDefault="009E5B23" w:rsidP="00381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D8" w:rsidRPr="00381CD8" w:rsidRDefault="00381CD8" w:rsidP="00381CD8">
    <w:pPr>
      <w:pStyle w:val="En-tte"/>
      <w:tabs>
        <w:tab w:val="clear" w:pos="9072"/>
        <w:tab w:val="right" w:pos="9923"/>
      </w:tabs>
      <w:ind w:right="-851"/>
      <w:jc w:val="right"/>
      <w:rPr>
        <w:rFonts w:ascii="Euphemia" w:hAnsi="Euphemia"/>
        <w:sz w:val="18"/>
      </w:rPr>
    </w:pPr>
    <w:r w:rsidRPr="00381CD8">
      <w:rPr>
        <w:rFonts w:ascii="Euphemia" w:hAnsi="Euphemia"/>
        <w:sz w:val="18"/>
      </w:rPr>
      <w:t xml:space="preserve">Mise à jour le </w:t>
    </w:r>
    <w:r w:rsidR="0010344F" w:rsidRPr="00381CD8">
      <w:rPr>
        <w:rFonts w:ascii="Euphemia" w:hAnsi="Euphemia"/>
        <w:sz w:val="18"/>
      </w:rPr>
      <w:fldChar w:fldCharType="begin"/>
    </w:r>
    <w:r w:rsidRPr="00381CD8">
      <w:rPr>
        <w:rFonts w:ascii="Euphemia" w:hAnsi="Euphemia"/>
        <w:sz w:val="18"/>
      </w:rPr>
      <w:instrText xml:space="preserve"> TIME \@ "dd/MM/yyyy HH:mm" </w:instrText>
    </w:r>
    <w:r w:rsidR="0010344F" w:rsidRPr="00381CD8">
      <w:rPr>
        <w:rFonts w:ascii="Euphemia" w:hAnsi="Euphemia"/>
        <w:sz w:val="18"/>
      </w:rPr>
      <w:fldChar w:fldCharType="separate"/>
    </w:r>
    <w:r w:rsidR="00DF495E">
      <w:rPr>
        <w:rFonts w:ascii="Euphemia" w:hAnsi="Euphemia"/>
        <w:noProof/>
        <w:sz w:val="18"/>
      </w:rPr>
      <w:t>21/03/2019 10:39</w:t>
    </w:r>
    <w:r w:rsidR="0010344F" w:rsidRPr="00381CD8">
      <w:rPr>
        <w:rFonts w:ascii="Euphemia" w:hAnsi="Euphemia"/>
        <w:sz w:val="1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14EB2"/>
    <w:multiLevelType w:val="hybridMultilevel"/>
    <w:tmpl w:val="FF6C91C6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A0892"/>
    <w:multiLevelType w:val="hybridMultilevel"/>
    <w:tmpl w:val="ED545D4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1430BD"/>
    <w:multiLevelType w:val="hybridMultilevel"/>
    <w:tmpl w:val="34B8FC20"/>
    <w:lvl w:ilvl="0" w:tplc="8D627BC2">
      <w:start w:val="22"/>
      <w:numFmt w:val="bullet"/>
      <w:lvlText w:val="-"/>
      <w:lvlJc w:val="left"/>
      <w:pPr>
        <w:ind w:left="1080" w:hanging="360"/>
      </w:pPr>
      <w:rPr>
        <w:rFonts w:ascii="Myriad Pro" w:eastAsia="Calibri" w:hAnsi="Myriad Pr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9252A67"/>
    <w:multiLevelType w:val="hybridMultilevel"/>
    <w:tmpl w:val="D546636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D4F6AAC"/>
    <w:multiLevelType w:val="hybridMultilevel"/>
    <w:tmpl w:val="0F4884B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2A59DE"/>
    <w:rsid w:val="000455FC"/>
    <w:rsid w:val="00057D2C"/>
    <w:rsid w:val="0006332C"/>
    <w:rsid w:val="0010344F"/>
    <w:rsid w:val="00162F38"/>
    <w:rsid w:val="002A59DE"/>
    <w:rsid w:val="002F03E2"/>
    <w:rsid w:val="00305575"/>
    <w:rsid w:val="0034097C"/>
    <w:rsid w:val="0034465B"/>
    <w:rsid w:val="00381CD8"/>
    <w:rsid w:val="003B1180"/>
    <w:rsid w:val="003B17A3"/>
    <w:rsid w:val="003B5D36"/>
    <w:rsid w:val="00430949"/>
    <w:rsid w:val="00467A3E"/>
    <w:rsid w:val="00474F57"/>
    <w:rsid w:val="004D757E"/>
    <w:rsid w:val="005210AD"/>
    <w:rsid w:val="00554624"/>
    <w:rsid w:val="006068B9"/>
    <w:rsid w:val="00621A05"/>
    <w:rsid w:val="00674C50"/>
    <w:rsid w:val="006E3198"/>
    <w:rsid w:val="007259A9"/>
    <w:rsid w:val="0075374A"/>
    <w:rsid w:val="00775720"/>
    <w:rsid w:val="007828C7"/>
    <w:rsid w:val="00797509"/>
    <w:rsid w:val="0079798B"/>
    <w:rsid w:val="007D14F7"/>
    <w:rsid w:val="00844EC7"/>
    <w:rsid w:val="008526C3"/>
    <w:rsid w:val="008D38DD"/>
    <w:rsid w:val="00963B03"/>
    <w:rsid w:val="009A7A98"/>
    <w:rsid w:val="009B2109"/>
    <w:rsid w:val="009C0DA2"/>
    <w:rsid w:val="009D3C8F"/>
    <w:rsid w:val="009E5B23"/>
    <w:rsid w:val="00A06834"/>
    <w:rsid w:val="00A30697"/>
    <w:rsid w:val="00AD662D"/>
    <w:rsid w:val="00B52D1B"/>
    <w:rsid w:val="00BA26BC"/>
    <w:rsid w:val="00BA58EA"/>
    <w:rsid w:val="00BE0B85"/>
    <w:rsid w:val="00BE3F11"/>
    <w:rsid w:val="00C628F1"/>
    <w:rsid w:val="00C94FDE"/>
    <w:rsid w:val="00CF6C3D"/>
    <w:rsid w:val="00D2637D"/>
    <w:rsid w:val="00D34EB1"/>
    <w:rsid w:val="00D67375"/>
    <w:rsid w:val="00DA3EE9"/>
    <w:rsid w:val="00DF495E"/>
    <w:rsid w:val="00E21D06"/>
    <w:rsid w:val="00E35601"/>
    <w:rsid w:val="00E55749"/>
    <w:rsid w:val="00EA394D"/>
    <w:rsid w:val="00ED18B3"/>
    <w:rsid w:val="00F569BC"/>
    <w:rsid w:val="00F763BE"/>
    <w:rsid w:val="00F77283"/>
    <w:rsid w:val="00FB0FC3"/>
    <w:rsid w:val="00FC0EB5"/>
    <w:rsid w:val="00FD3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44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74F57"/>
    <w:pPr>
      <w:ind w:left="708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474F5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ED1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38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1CD8"/>
  </w:style>
  <w:style w:type="paragraph" w:styleId="Pieddepage">
    <w:name w:val="footer"/>
    <w:basedOn w:val="Normal"/>
    <w:link w:val="PieddepageCar"/>
    <w:uiPriority w:val="99"/>
    <w:unhideWhenUsed/>
    <w:rsid w:val="0038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1CD8"/>
  </w:style>
  <w:style w:type="paragraph" w:styleId="Textedebulles">
    <w:name w:val="Balloon Text"/>
    <w:basedOn w:val="Normal"/>
    <w:link w:val="TextedebullesCar"/>
    <w:uiPriority w:val="99"/>
    <w:semiHidden/>
    <w:unhideWhenUsed/>
    <w:rsid w:val="009B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21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74F57"/>
    <w:pPr>
      <w:ind w:left="708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474F5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ED1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8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1CD8"/>
  </w:style>
  <w:style w:type="paragraph" w:styleId="Pieddepage">
    <w:name w:val="footer"/>
    <w:basedOn w:val="Normal"/>
    <w:link w:val="PieddepageCar"/>
    <w:uiPriority w:val="99"/>
    <w:unhideWhenUsed/>
    <w:rsid w:val="0038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1CD8"/>
  </w:style>
  <w:style w:type="paragraph" w:styleId="Textedebulles">
    <w:name w:val="Balloon Text"/>
    <w:basedOn w:val="Normal"/>
    <w:link w:val="TextedebullesCar"/>
    <w:uiPriority w:val="99"/>
    <w:semiHidden/>
    <w:unhideWhenUsed/>
    <w:rsid w:val="009B2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B21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6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0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4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5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97040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73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3045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316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186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2477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971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279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8449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870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8476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6656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641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32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3608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9106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720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6014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9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55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6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7931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07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41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5958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924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12357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328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385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511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754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5060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6650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366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2969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4523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8767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620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642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4789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383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866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7385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289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335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882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0615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6327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708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0384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4382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7194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1928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9476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0468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630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9953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866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4188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aurence.cilichini@aseanfc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directeur</dc:creator>
  <cp:lastModifiedBy>Sabine</cp:lastModifiedBy>
  <cp:revision>1</cp:revision>
  <cp:lastPrinted>2019-03-21T09:39:00Z</cp:lastPrinted>
  <dcterms:created xsi:type="dcterms:W3CDTF">2019-03-18T13:33:00Z</dcterms:created>
  <dcterms:modified xsi:type="dcterms:W3CDTF">2019-03-21T09:40:00Z</dcterms:modified>
</cp:coreProperties>
</file>