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EAC" w:rsidRDefault="00EA0BEB" w:rsidP="00891EAC">
      <w:pPr>
        <w:pStyle w:val="Dfaut"/>
        <w:tabs>
          <w:tab w:val="left" w:pos="1440"/>
        </w:tabs>
        <w:rPr>
          <w:rFonts w:ascii="Palatino" w:hAnsi="Palatino"/>
          <w:sz w:val="20"/>
          <w:szCs w:val="20"/>
        </w:rPr>
      </w:pPr>
      <w:r w:rsidRPr="00EA0BEB">
        <w:rPr>
          <w:rFonts w:ascii="Comic Sans MS" w:hAnsi="Comic Sans MS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9.9pt;margin-top:14.8pt;width:299.25pt;height:98.25pt;z-index:251661312" strokecolor="black [3213]">
            <v:textbox style="mso-next-textbox:#_x0000_s1026">
              <w:txbxContent>
                <w:p w:rsidR="007736E4" w:rsidRPr="005D4818" w:rsidRDefault="005D4818" w:rsidP="007736E4">
                  <w:pPr>
                    <w:jc w:val="center"/>
                    <w:rPr>
                      <w:rFonts w:ascii="TimesNewRomanPS-BoldMT" w:hAnsi="TimesNewRomanPS-BoldMT" w:cs="TimesNewRomanPS-BoldMT"/>
                      <w:b/>
                      <w:bCs/>
                      <w:sz w:val="50"/>
                      <w:szCs w:val="56"/>
                    </w:rPr>
                  </w:pPr>
                  <w:r w:rsidRPr="005D4818">
                    <w:rPr>
                      <w:rFonts w:ascii="TimesNewRomanPS-BoldMT" w:hAnsi="TimesNewRomanPS-BoldMT" w:cs="TimesNewRomanPS-BoldMT"/>
                      <w:b/>
                      <w:bCs/>
                      <w:sz w:val="50"/>
                      <w:szCs w:val="56"/>
                    </w:rPr>
                    <w:t>L’</w:t>
                  </w:r>
                  <w:r w:rsidR="007736E4" w:rsidRPr="005D4818">
                    <w:rPr>
                      <w:rFonts w:ascii="TimesNewRomanPS-BoldMT" w:hAnsi="TimesNewRomanPS-BoldMT" w:cs="TimesNewRomanPS-BoldMT"/>
                      <w:b/>
                      <w:bCs/>
                      <w:sz w:val="50"/>
                      <w:szCs w:val="56"/>
                    </w:rPr>
                    <w:t xml:space="preserve">ADPEP30 </w:t>
                  </w:r>
                </w:p>
                <w:p w:rsidR="007736E4" w:rsidRPr="005D4818" w:rsidRDefault="007736E4" w:rsidP="007736E4">
                  <w:pPr>
                    <w:jc w:val="center"/>
                    <w:rPr>
                      <w:rFonts w:ascii="TimesNewRomanPSMT" w:hAnsi="TimesNewRomanPSMT" w:cs="TimesNewRomanPSMT"/>
                      <w:b/>
                      <w:sz w:val="50"/>
                      <w:szCs w:val="56"/>
                    </w:rPr>
                  </w:pPr>
                  <w:r w:rsidRPr="005D4818">
                    <w:rPr>
                      <w:rFonts w:ascii="TimesNewRomanPSMT" w:hAnsi="TimesNewRomanPSMT" w:cs="TimesNewRomanPSMT"/>
                      <w:b/>
                      <w:sz w:val="50"/>
                      <w:szCs w:val="56"/>
                    </w:rPr>
                    <w:t xml:space="preserve">recrute pour le CMPP de </w:t>
                  </w:r>
                </w:p>
                <w:p w:rsidR="007736E4" w:rsidRPr="005D4818" w:rsidRDefault="007736E4" w:rsidP="007736E4">
                  <w:pPr>
                    <w:jc w:val="center"/>
                    <w:rPr>
                      <w:sz w:val="44"/>
                      <w:szCs w:val="56"/>
                    </w:rPr>
                  </w:pPr>
                  <w:r w:rsidRPr="005D4818">
                    <w:rPr>
                      <w:rFonts w:ascii="TimesNewRomanPSMT" w:hAnsi="TimesNewRomanPSMT" w:cs="TimesNewRomanPSMT"/>
                      <w:b/>
                      <w:sz w:val="50"/>
                      <w:szCs w:val="56"/>
                    </w:rPr>
                    <w:t>Saint Christol les Alès</w:t>
                  </w:r>
                </w:p>
                <w:p w:rsidR="00210171" w:rsidRPr="00891EAC" w:rsidRDefault="00210171" w:rsidP="00210171">
                  <w:pPr>
                    <w:pStyle w:val="Dfaut"/>
                    <w:tabs>
                      <w:tab w:val="left" w:pos="1440"/>
                    </w:tabs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  <w:p w:rsidR="00814B0D" w:rsidRPr="00210171" w:rsidRDefault="00814B0D" w:rsidP="00210171"/>
              </w:txbxContent>
            </v:textbox>
          </v:shape>
        </w:pict>
      </w:r>
      <w:r w:rsidR="00891EAC">
        <w:rPr>
          <w:color w:val="1F497D"/>
        </w:rPr>
        <w:drawing>
          <wp:inline distT="0" distB="0" distL="0" distR="0">
            <wp:extent cx="839914" cy="742950"/>
            <wp:effectExtent l="19050" t="0" r="0" b="0"/>
            <wp:docPr id="1" name="Image 1" descr="cid:image001.jpg@01CE20D9.17A5B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jpg@01CE20D9.17A5B19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25" cy="745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CENTRE MEDICO PSYCHO PEDAGOGIQUE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410 chemin des Boissières</w:t>
      </w:r>
    </w:p>
    <w:p w:rsidR="00891EAC" w:rsidRPr="00AD0036" w:rsidRDefault="00891EAC" w:rsidP="00891EAC">
      <w:pPr>
        <w:pStyle w:val="Dfaut"/>
        <w:tabs>
          <w:tab w:val="left" w:pos="1440"/>
        </w:tabs>
        <w:rPr>
          <w:rFonts w:ascii="Comic Sans MS" w:hAnsi="Comic Sans MS"/>
          <w:caps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30380 Saint Christol les </w:t>
      </w:r>
      <w:r>
        <w:rPr>
          <w:rFonts w:ascii="Comic Sans MS" w:hAnsi="Comic Sans MS"/>
          <w:caps/>
          <w:sz w:val="20"/>
          <w:szCs w:val="20"/>
        </w:rPr>
        <w:t>Alès</w:t>
      </w:r>
    </w:p>
    <w:p w:rsid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Tél : 04 66 522 522 - Fax : 04 66 52 72 10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891EAC" w:rsidP="00891EAC">
      <w:pPr>
        <w:pStyle w:val="Dfaut"/>
        <w:tabs>
          <w:tab w:val="left" w:pos="1440"/>
        </w:tabs>
        <w:rPr>
          <w:rFonts w:ascii="Comic Sans MS" w:hAnsi="Comic Sans MS"/>
          <w:sz w:val="20"/>
          <w:szCs w:val="20"/>
          <w:u w:val="single"/>
        </w:rPr>
      </w:pPr>
      <w:r>
        <w:rPr>
          <w:rFonts w:ascii="Comic Sans MS" w:hAnsi="Comic Sans MS"/>
          <w:sz w:val="20"/>
          <w:szCs w:val="20"/>
        </w:rPr>
        <w:t xml:space="preserve">e mail : </w:t>
      </w:r>
      <w:hyperlink r:id="rId7" w:history="1">
        <w:r w:rsidRPr="00A41848">
          <w:rPr>
            <w:rStyle w:val="Lienhypertexte"/>
            <w:rFonts w:ascii="Comic Sans MS" w:hAnsi="Comic Sans MS"/>
            <w:sz w:val="20"/>
            <w:szCs w:val="20"/>
          </w:rPr>
          <w:t>pep30.cmppales@free.</w:t>
        </w:r>
        <w:r w:rsidRPr="00FA7C53">
          <w:rPr>
            <w:rStyle w:val="Lienhypertexte"/>
            <w:rFonts w:ascii="Comic Sans MS" w:hAnsi="Comic Sans MS"/>
            <w:sz w:val="20"/>
            <w:szCs w:val="20"/>
            <w:u w:val="none"/>
          </w:rPr>
          <w:t>fr</w:t>
        </w:r>
      </w:hyperlink>
      <w:r>
        <w:rPr>
          <w:rFonts w:ascii="Comic Sans MS" w:hAnsi="Comic Sans MS"/>
          <w:sz w:val="20"/>
          <w:szCs w:val="20"/>
        </w:rPr>
        <w:tab/>
      </w:r>
    </w:p>
    <w:p w:rsidR="00613B46" w:rsidRPr="00891EAC" w:rsidRDefault="00613B46" w:rsidP="005D4818">
      <w:pPr>
        <w:pStyle w:val="Dfaut"/>
        <w:rPr>
          <w:rFonts w:ascii="Comic Sans MS" w:hAnsi="Comic Sans MS"/>
          <w:sz w:val="20"/>
          <w:szCs w:val="20"/>
          <w:u w:val="single"/>
        </w:rPr>
      </w:pPr>
    </w:p>
    <w:p w:rsidR="00627E5B" w:rsidRPr="00891EAC" w:rsidRDefault="00627E5B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814B0D" w:rsidRPr="00891EAC" w:rsidRDefault="00814B0D">
      <w:pPr>
        <w:pStyle w:val="Dfaut"/>
        <w:tabs>
          <w:tab w:val="left" w:pos="1440"/>
        </w:tabs>
        <w:rPr>
          <w:rFonts w:ascii="Verdana" w:hAnsi="Verdana"/>
          <w:sz w:val="20"/>
          <w:szCs w:val="20"/>
          <w:u w:val="single"/>
        </w:rPr>
      </w:pPr>
    </w:p>
    <w:p w:rsidR="007736E4" w:rsidRDefault="00210171" w:rsidP="00210171">
      <w:r>
        <w:tab/>
      </w:r>
      <w:r>
        <w:tab/>
      </w:r>
      <w:r>
        <w:tab/>
      </w:r>
      <w:r>
        <w:tab/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  <w:r w:rsidRPr="00324D3F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UN </w:t>
      </w:r>
      <w:r w:rsidR="005D4818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MEDECIN </w:t>
      </w:r>
      <w:r w:rsidR="008549FB">
        <w:rPr>
          <w:rFonts w:ascii="TimesNewRomanPSMT" w:hAnsi="TimesNewRomanPSMT" w:cs="TimesNewRomanPSMT"/>
          <w:b/>
          <w:sz w:val="40"/>
          <w:szCs w:val="40"/>
          <w:u w:val="single"/>
        </w:rPr>
        <w:t xml:space="preserve"> PSYHCHIATRE OU </w:t>
      </w:r>
      <w:r w:rsidR="005D4818">
        <w:rPr>
          <w:rFonts w:ascii="TimesNewRomanPSMT" w:hAnsi="TimesNewRomanPSMT" w:cs="TimesNewRomanPSMT"/>
          <w:b/>
          <w:sz w:val="40"/>
          <w:szCs w:val="40"/>
          <w:u w:val="single"/>
        </w:rPr>
        <w:t>PEDOPSYCHIATRE</w:t>
      </w: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  <w:u w:val="single"/>
        </w:rPr>
      </w:pPr>
    </w:p>
    <w:p w:rsidR="007736E4" w:rsidRPr="00324D3F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>CDI à 0,</w:t>
      </w:r>
      <w:r w:rsidR="005D4818">
        <w:rPr>
          <w:rFonts w:ascii="TimesNewRomanPSMT" w:hAnsi="TimesNewRomanPSMT" w:cs="TimesNewRomanPSMT"/>
          <w:b/>
          <w:sz w:val="40"/>
          <w:szCs w:val="40"/>
        </w:rPr>
        <w:t>40</w:t>
      </w: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 ETP – CCN 66</w:t>
      </w:r>
    </w:p>
    <w:p w:rsidR="007736E4" w:rsidRDefault="007736E4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  <w:r w:rsidRPr="00324D3F">
        <w:rPr>
          <w:rFonts w:ascii="TimesNewRomanPSMT" w:hAnsi="TimesNewRomanPSMT" w:cs="TimesNewRomanPSMT"/>
          <w:b/>
          <w:sz w:val="40"/>
          <w:szCs w:val="40"/>
        </w:rPr>
        <w:t xml:space="preserve">Poste à pourvoir </w:t>
      </w:r>
      <w:r>
        <w:rPr>
          <w:rFonts w:ascii="TimesNewRomanPSMT" w:hAnsi="TimesNewRomanPSMT" w:cs="TimesNewRomanPSMT"/>
          <w:b/>
          <w:sz w:val="40"/>
          <w:szCs w:val="40"/>
        </w:rPr>
        <w:t>au 1</w:t>
      </w:r>
      <w:r w:rsidRPr="00893F32">
        <w:rPr>
          <w:rFonts w:ascii="TimesNewRomanPSMT" w:hAnsi="TimesNewRomanPSMT" w:cs="TimesNewRomanPSMT"/>
          <w:b/>
          <w:sz w:val="40"/>
          <w:szCs w:val="40"/>
          <w:vertAlign w:val="superscript"/>
        </w:rPr>
        <w:t>er</w:t>
      </w:r>
      <w:r w:rsidR="005D4818">
        <w:rPr>
          <w:rFonts w:ascii="TimesNewRomanPSMT" w:hAnsi="TimesNewRomanPSMT" w:cs="TimesNewRomanPSMT"/>
          <w:b/>
          <w:sz w:val="40"/>
          <w:szCs w:val="40"/>
        </w:rPr>
        <w:t xml:space="preserve"> septembre 2015</w:t>
      </w:r>
    </w:p>
    <w:p w:rsidR="005D4818" w:rsidRDefault="005D4818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5D4818" w:rsidRDefault="005D4818" w:rsidP="005D4818">
      <w:pPr>
        <w:jc w:val="center"/>
        <w:rPr>
          <w:sz w:val="28"/>
        </w:rPr>
      </w:pPr>
      <w:r w:rsidRPr="00DC1611">
        <w:rPr>
          <w:sz w:val="28"/>
        </w:rPr>
        <w:t xml:space="preserve">Travail en équipe pluridisciplinaire, auprès d’enfants en cure ambulatoire sous la </w:t>
      </w:r>
      <w:r>
        <w:rPr>
          <w:sz w:val="28"/>
        </w:rPr>
        <w:t>responsabilité de la directrice</w:t>
      </w:r>
      <w:r w:rsidRPr="00DC1611">
        <w:rPr>
          <w:sz w:val="28"/>
        </w:rPr>
        <w:t xml:space="preserve"> médicale.</w:t>
      </w:r>
    </w:p>
    <w:p w:rsidR="005D4818" w:rsidRDefault="005D4818" w:rsidP="005D4818">
      <w:pPr>
        <w:jc w:val="center"/>
        <w:rPr>
          <w:sz w:val="28"/>
        </w:rPr>
      </w:pPr>
    </w:p>
    <w:p w:rsidR="005D4818" w:rsidRDefault="005D4818" w:rsidP="005D4818">
      <w:pPr>
        <w:rPr>
          <w:sz w:val="28"/>
        </w:rPr>
      </w:pPr>
    </w:p>
    <w:p w:rsidR="005D4818" w:rsidRPr="005D4818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5D4818">
        <w:rPr>
          <w:rFonts w:ascii="Verdana" w:hAnsi="Verdana"/>
          <w:sz w:val="20"/>
          <w:szCs w:val="20"/>
        </w:rPr>
        <w:t>Le médecin au CMPP est chargé :</w:t>
      </w:r>
    </w:p>
    <w:p w:rsidR="005D4818" w:rsidRDefault="005D4818" w:rsidP="005D4818">
      <w:pPr>
        <w:rPr>
          <w:sz w:val="28"/>
        </w:rPr>
      </w:pP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des consultations et accueil des enfants et des familles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 la prescription de bilans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des décisions au niveau des indications des prises en charge et de l’information des familles</w:t>
      </w:r>
    </w:p>
    <w:p w:rsidR="005D4818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de la conformité et du </w:t>
      </w:r>
      <w:r w:rsidRPr="00973130">
        <w:rPr>
          <w:rFonts w:ascii="Verdana" w:hAnsi="Verdana"/>
          <w:sz w:val="20"/>
          <w:szCs w:val="20"/>
        </w:rPr>
        <w:t>suivi des dossiers</w:t>
      </w:r>
      <w:r>
        <w:rPr>
          <w:rFonts w:ascii="Verdana" w:hAnsi="Verdana"/>
          <w:sz w:val="20"/>
          <w:szCs w:val="20"/>
        </w:rPr>
        <w:t xml:space="preserve"> des usagers</w:t>
      </w:r>
      <w:r w:rsidRPr="00973130">
        <w:rPr>
          <w:rFonts w:ascii="Verdana" w:hAnsi="Verdana"/>
          <w:sz w:val="20"/>
          <w:szCs w:val="20"/>
        </w:rPr>
        <w:t xml:space="preserve">; 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de</w:t>
      </w:r>
      <w:r w:rsidRPr="00973130">
        <w:rPr>
          <w:rFonts w:ascii="Verdana" w:hAnsi="Verdana"/>
          <w:sz w:val="20"/>
          <w:szCs w:val="20"/>
        </w:rPr>
        <w:t xml:space="preserve"> la programmation et de l’animation des réunions de synthèse en arrêtant ensuite, les </w:t>
      </w:r>
      <w:r>
        <w:rPr>
          <w:rFonts w:ascii="Verdana" w:hAnsi="Verdana"/>
          <w:sz w:val="20"/>
          <w:szCs w:val="20"/>
        </w:rPr>
        <w:tab/>
      </w:r>
      <w:r w:rsidRPr="00973130">
        <w:rPr>
          <w:rFonts w:ascii="Verdana" w:hAnsi="Verdana"/>
          <w:sz w:val="20"/>
          <w:szCs w:val="20"/>
        </w:rPr>
        <w:t xml:space="preserve">modalités et le lieu de chaque rééducation et traitement ; 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des contacts avec les médecins traitants et les paramédicaux extérieurs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 w:rsidRPr="00973130">
        <w:rPr>
          <w:rFonts w:ascii="Verdana" w:hAnsi="Verdana"/>
          <w:sz w:val="20"/>
          <w:szCs w:val="20"/>
        </w:rPr>
        <w:t>- des relations avec les services hospitaliers</w:t>
      </w:r>
    </w:p>
    <w:p w:rsidR="005D4818" w:rsidRPr="00973130" w:rsidRDefault="005D4818" w:rsidP="005D4818">
      <w:pPr>
        <w:pStyle w:val="corpsdetextemmoireserg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de</w:t>
      </w:r>
      <w:r w:rsidRPr="00973130">
        <w:rPr>
          <w:rFonts w:ascii="Verdana" w:hAnsi="Verdana"/>
          <w:sz w:val="20"/>
          <w:szCs w:val="20"/>
        </w:rPr>
        <w:t xml:space="preserve"> veille</w:t>
      </w:r>
      <w:r>
        <w:rPr>
          <w:rFonts w:ascii="Verdana" w:hAnsi="Verdana"/>
          <w:sz w:val="20"/>
          <w:szCs w:val="20"/>
        </w:rPr>
        <w:t>r</w:t>
      </w:r>
      <w:r w:rsidRPr="00973130">
        <w:rPr>
          <w:rFonts w:ascii="Verdana" w:hAnsi="Verdana"/>
          <w:sz w:val="20"/>
          <w:szCs w:val="20"/>
        </w:rPr>
        <w:t xml:space="preserve"> dans son équipe à ce que soit préservé, en toute circonstance et par tous les </w:t>
      </w:r>
      <w:r>
        <w:rPr>
          <w:rFonts w:ascii="Verdana" w:hAnsi="Verdana"/>
          <w:sz w:val="20"/>
          <w:szCs w:val="20"/>
        </w:rPr>
        <w:tab/>
      </w:r>
      <w:r w:rsidRPr="00973130">
        <w:rPr>
          <w:rFonts w:ascii="Verdana" w:hAnsi="Verdana"/>
          <w:sz w:val="20"/>
          <w:szCs w:val="20"/>
        </w:rPr>
        <w:t>personnels, le secret médical</w:t>
      </w:r>
    </w:p>
    <w:p w:rsidR="005D4818" w:rsidRPr="00DC1611" w:rsidRDefault="005D4818" w:rsidP="005D4818">
      <w:pPr>
        <w:jc w:val="center"/>
        <w:rPr>
          <w:sz w:val="28"/>
        </w:rPr>
      </w:pPr>
    </w:p>
    <w:p w:rsidR="005D4818" w:rsidRPr="00324D3F" w:rsidRDefault="005D4818" w:rsidP="007736E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40"/>
          <w:szCs w:val="40"/>
        </w:rPr>
      </w:pPr>
    </w:p>
    <w:p w:rsidR="007736E4" w:rsidRPr="005D4818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32"/>
        </w:rPr>
      </w:pPr>
      <w:r w:rsidRPr="005D4818">
        <w:rPr>
          <w:rFonts w:ascii="TimesNewRomanPS-BoldMT" w:hAnsi="TimesNewRomanPS-BoldMT" w:cs="TimesNewRomanPS-BoldMT"/>
          <w:b/>
          <w:bCs/>
          <w:sz w:val="28"/>
          <w:szCs w:val="32"/>
        </w:rPr>
        <w:t>Les candidatures (lettre de motivation, curriculum vitae) sont à adresser à :</w:t>
      </w:r>
    </w:p>
    <w:p w:rsidR="007736E4" w:rsidRPr="00324D3F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7736E4" w:rsidRPr="00D91FE4" w:rsidRDefault="007736E4" w:rsidP="007736E4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:rsidR="007736E4" w:rsidRPr="0072447A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2447A">
        <w:rPr>
          <w:rFonts w:ascii="TimesNewRomanPS-BoldMT" w:hAnsi="TimesNewRomanPS-BoldMT" w:cs="TimesNewRomanPS-BoldMT"/>
          <w:b/>
          <w:bCs/>
          <w:sz w:val="32"/>
          <w:szCs w:val="32"/>
        </w:rPr>
        <w:t>Monsieur le directeur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CENTRE MEDICO PSYCHO PEDAGOGIQUE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410 chemin des Boissières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30380 Saint Christol les Alès</w:t>
      </w:r>
    </w:p>
    <w:p w:rsidR="007736E4" w:rsidRPr="007736E4" w:rsidRDefault="007736E4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>Tél : 04 66 522 522 - Fax : 04 66 52 72 10</w:t>
      </w:r>
    </w:p>
    <w:p w:rsidR="007736E4" w:rsidRPr="007736E4" w:rsidRDefault="005D4818" w:rsidP="007736E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e</w:t>
      </w:r>
      <w:r w:rsidR="007736E4" w:rsidRPr="007736E4"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mail : </w:t>
      </w:r>
      <w:hyperlink r:id="rId8" w:history="1">
        <w:r w:rsidR="007736E4" w:rsidRPr="00D635A3">
          <w:rPr>
            <w:rStyle w:val="Lienhypertexte"/>
            <w:rFonts w:ascii="TimesNewRomanPS-BoldMT" w:hAnsi="TimesNewRomanPS-BoldMT" w:cs="TimesNewRomanPS-BoldMT"/>
            <w:b/>
            <w:bCs/>
            <w:sz w:val="32"/>
            <w:szCs w:val="32"/>
          </w:rPr>
          <w:t>direction.cmpp@adpep30.org</w:t>
        </w:r>
      </w:hyperlink>
    </w:p>
    <w:sectPr w:rsidR="007736E4" w:rsidRPr="007736E4" w:rsidSect="005D4818">
      <w:pgSz w:w="11900" w:h="16840"/>
      <w:pgMar w:top="709" w:right="843" w:bottom="568" w:left="56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45F22"/>
    <w:multiLevelType w:val="hybridMultilevel"/>
    <w:tmpl w:val="FC6EAFFC"/>
    <w:lvl w:ilvl="0" w:tplc="B1A6A7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26F09"/>
    <w:rsid w:val="00044302"/>
    <w:rsid w:val="000B0A8C"/>
    <w:rsid w:val="000C5137"/>
    <w:rsid w:val="000F1429"/>
    <w:rsid w:val="00142FE3"/>
    <w:rsid w:val="0016605A"/>
    <w:rsid w:val="001B59FC"/>
    <w:rsid w:val="001F2DCE"/>
    <w:rsid w:val="00210171"/>
    <w:rsid w:val="00264174"/>
    <w:rsid w:val="002817A3"/>
    <w:rsid w:val="002B03A5"/>
    <w:rsid w:val="003B4D10"/>
    <w:rsid w:val="003C43A3"/>
    <w:rsid w:val="0040141F"/>
    <w:rsid w:val="004D5488"/>
    <w:rsid w:val="004F394C"/>
    <w:rsid w:val="005000A6"/>
    <w:rsid w:val="00532764"/>
    <w:rsid w:val="005667E8"/>
    <w:rsid w:val="005D4818"/>
    <w:rsid w:val="00613B46"/>
    <w:rsid w:val="00627E5B"/>
    <w:rsid w:val="006425E9"/>
    <w:rsid w:val="007032BC"/>
    <w:rsid w:val="007736E4"/>
    <w:rsid w:val="00814B0D"/>
    <w:rsid w:val="00843076"/>
    <w:rsid w:val="008549FB"/>
    <w:rsid w:val="00891EAC"/>
    <w:rsid w:val="0093794A"/>
    <w:rsid w:val="009720F1"/>
    <w:rsid w:val="0097390B"/>
    <w:rsid w:val="00997720"/>
    <w:rsid w:val="009F0903"/>
    <w:rsid w:val="00A26F09"/>
    <w:rsid w:val="00A30397"/>
    <w:rsid w:val="00A65A3C"/>
    <w:rsid w:val="00A86234"/>
    <w:rsid w:val="00AA06CE"/>
    <w:rsid w:val="00AA4F7D"/>
    <w:rsid w:val="00AD0036"/>
    <w:rsid w:val="00B415B5"/>
    <w:rsid w:val="00B736F0"/>
    <w:rsid w:val="00BC3F64"/>
    <w:rsid w:val="00C12C05"/>
    <w:rsid w:val="00C506DE"/>
    <w:rsid w:val="00C52C19"/>
    <w:rsid w:val="00C6710F"/>
    <w:rsid w:val="00CE5DBB"/>
    <w:rsid w:val="00D14B43"/>
    <w:rsid w:val="00D36829"/>
    <w:rsid w:val="00E71BF3"/>
    <w:rsid w:val="00E73B3F"/>
    <w:rsid w:val="00EA0BEB"/>
    <w:rsid w:val="00EE0DEC"/>
    <w:rsid w:val="00F13523"/>
    <w:rsid w:val="00F40F3B"/>
    <w:rsid w:val="00FA7C53"/>
    <w:rsid w:val="00FE0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903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faut">
    <w:name w:val="Défaut"/>
    <w:rsid w:val="008F1D9F"/>
    <w:pPr>
      <w:widowControl w:val="0"/>
      <w:autoSpaceDE w:val="0"/>
      <w:autoSpaceDN w:val="0"/>
      <w:adjustRightInd w:val="0"/>
      <w:spacing w:line="240" w:lineRule="atLeast"/>
    </w:pPr>
    <w:rPr>
      <w:rFonts w:ascii="Helvetica" w:hAnsi="Helvetica"/>
      <w:noProof/>
      <w:color w:val="000000"/>
      <w:sz w:val="24"/>
      <w:szCs w:val="24"/>
    </w:rPr>
  </w:style>
  <w:style w:type="character" w:styleId="Lienhypertexte">
    <w:name w:val="Hyperlink"/>
    <w:basedOn w:val="Policepardfaut"/>
    <w:rsid w:val="008F1D9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3B4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B46"/>
    <w:rPr>
      <w:rFonts w:ascii="Tahoma" w:hAnsi="Tahoma" w:cs="Tahoma"/>
      <w:sz w:val="16"/>
      <w:szCs w:val="16"/>
    </w:rPr>
  </w:style>
  <w:style w:type="paragraph" w:customStyle="1" w:styleId="corpsdetextemmoireserge">
    <w:name w:val="corps de texte mémoire serge"/>
    <w:basedOn w:val="Normal"/>
    <w:link w:val="corpsdetextemmoiresergeCar"/>
    <w:qFormat/>
    <w:rsid w:val="005D4818"/>
    <w:pPr>
      <w:spacing w:line="276" w:lineRule="auto"/>
      <w:ind w:firstLine="708"/>
      <w:jc w:val="both"/>
    </w:pPr>
    <w:rPr>
      <w:sz w:val="23"/>
      <w:szCs w:val="23"/>
    </w:rPr>
  </w:style>
  <w:style w:type="character" w:customStyle="1" w:styleId="corpsdetextemmoiresergeCar">
    <w:name w:val="corps de texte mémoire serge Car"/>
    <w:basedOn w:val="Policepardfaut"/>
    <w:link w:val="corpsdetextemmoireserge"/>
    <w:rsid w:val="005D4818"/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cmpp@adpep30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p30.cmppales@fre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CE20D9.17A5B19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Links>
    <vt:vector size="12" baseType="variant">
      <vt:variant>
        <vt:i4>5374066</vt:i4>
      </vt:variant>
      <vt:variant>
        <vt:i4>3</vt:i4>
      </vt:variant>
      <vt:variant>
        <vt:i4>0</vt:i4>
      </vt:variant>
      <vt:variant>
        <vt:i4>5</vt:i4>
      </vt:variant>
      <vt:variant>
        <vt:lpwstr>mailto:pep30.cmpp.nimes@free.fr</vt:lpwstr>
      </vt:variant>
      <vt:variant>
        <vt:lpwstr/>
      </vt:variant>
      <vt:variant>
        <vt:i4>8192018</vt:i4>
      </vt:variant>
      <vt:variant>
        <vt:i4>2123</vt:i4>
      </vt:variant>
      <vt:variant>
        <vt:i4>1025</vt:i4>
      </vt:variant>
      <vt:variant>
        <vt:i4>1</vt:i4>
      </vt:variant>
      <vt:variant>
        <vt:lpwstr>cid:image001.jpg@01CE20D9.17A5B190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Démo</dc:creator>
  <cp:lastModifiedBy>Sabine</cp:lastModifiedBy>
  <cp:revision>2</cp:revision>
  <cp:lastPrinted>2014-02-10T11:36:00Z</cp:lastPrinted>
  <dcterms:created xsi:type="dcterms:W3CDTF">2015-01-19T08:47:00Z</dcterms:created>
  <dcterms:modified xsi:type="dcterms:W3CDTF">2015-01-19T08:47:00Z</dcterms:modified>
</cp:coreProperties>
</file>