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5BB" w:rsidRDefault="005115BB" w:rsidP="005F7BD7">
      <w:pPr>
        <w:jc w:val="both"/>
        <w:rPr>
          <w:sz w:val="24"/>
          <w:szCs w:val="24"/>
        </w:rPr>
      </w:pPr>
      <w:r>
        <w:rPr>
          <w:noProof/>
          <w:sz w:val="24"/>
          <w:szCs w:val="24"/>
        </w:rPr>
        <w:drawing>
          <wp:anchor distT="0" distB="0" distL="114300" distR="114300" simplePos="0" relativeHeight="251658240" behindDoc="0" locked="0" layoutInCell="1" allowOverlap="1" wp14:anchorId="58C07884" wp14:editId="6ADC3DE9">
            <wp:simplePos x="0" y="0"/>
            <wp:positionH relativeFrom="column">
              <wp:posOffset>2183765</wp:posOffset>
            </wp:positionH>
            <wp:positionV relativeFrom="paragraph">
              <wp:posOffset>291465</wp:posOffset>
            </wp:positionV>
            <wp:extent cx="2085975" cy="977607"/>
            <wp:effectExtent l="0" t="0" r="0" b="0"/>
            <wp:wrapSquare wrapText="bothSides"/>
            <wp:docPr id="2" name="Image 2" descr="\\srv-siege\mialaret\MIALARET\DOCUMENTS  GENERAUX ASSOCIATIONS\LOGO\Nouveau logo - 2016\Ass. Mialaret_Logo\Asso.Mialaret_logo_rv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rv-siege\mialaret\MIALARET\DOCUMENTS  GENERAUX ASSOCIATIONS\LOGO\Nouveau logo - 2016\Ass. Mialaret_Logo\Asso.Mialaret_logo_rvb.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85975" cy="977607"/>
                    </a:xfrm>
                    <a:prstGeom prst="rect">
                      <a:avLst/>
                    </a:prstGeom>
                    <a:noFill/>
                    <a:ln>
                      <a:noFill/>
                    </a:ln>
                  </pic:spPr>
                </pic:pic>
              </a:graphicData>
            </a:graphic>
          </wp:anchor>
        </w:drawing>
      </w:r>
    </w:p>
    <w:p w:rsidR="005115BB" w:rsidRDefault="005115BB" w:rsidP="005F7BD7">
      <w:pPr>
        <w:jc w:val="both"/>
        <w:rPr>
          <w:sz w:val="24"/>
          <w:szCs w:val="24"/>
        </w:rPr>
      </w:pPr>
    </w:p>
    <w:p w:rsidR="00A92709" w:rsidRDefault="00A92709" w:rsidP="005F7BD7">
      <w:pPr>
        <w:jc w:val="both"/>
        <w:rPr>
          <w:sz w:val="24"/>
          <w:szCs w:val="24"/>
        </w:rPr>
      </w:pPr>
    </w:p>
    <w:p w:rsidR="005115BB" w:rsidRDefault="005115BB" w:rsidP="005F7BD7">
      <w:pPr>
        <w:jc w:val="both"/>
        <w:rPr>
          <w:sz w:val="24"/>
          <w:szCs w:val="24"/>
        </w:rPr>
      </w:pPr>
    </w:p>
    <w:p w:rsidR="002F0EEC" w:rsidRDefault="002F0EEC" w:rsidP="002F0EEC">
      <w:pPr>
        <w:contextualSpacing/>
        <w:jc w:val="center"/>
        <w:rPr>
          <w:rFonts w:ascii="Fira Sans Book" w:hAnsi="Fira Sans Book"/>
          <w:b/>
          <w:sz w:val="28"/>
        </w:rPr>
      </w:pPr>
    </w:p>
    <w:p w:rsidR="002F0EEC" w:rsidRPr="00397758" w:rsidRDefault="002F0EEC" w:rsidP="002F0EEC">
      <w:pPr>
        <w:contextualSpacing/>
        <w:jc w:val="center"/>
        <w:rPr>
          <w:rFonts w:ascii="Fira Sans Book" w:hAnsi="Fira Sans Book"/>
          <w:b/>
          <w:sz w:val="28"/>
        </w:rPr>
      </w:pPr>
      <w:r w:rsidRPr="00397758">
        <w:rPr>
          <w:rFonts w:ascii="Fira Sans Book" w:hAnsi="Fira Sans Book"/>
          <w:b/>
          <w:sz w:val="28"/>
        </w:rPr>
        <w:t>Recrute</w:t>
      </w:r>
    </w:p>
    <w:p w:rsidR="002F0EEC" w:rsidRPr="00397758" w:rsidRDefault="002F0EEC" w:rsidP="002F0EEC">
      <w:pPr>
        <w:contextualSpacing/>
        <w:jc w:val="center"/>
        <w:rPr>
          <w:rFonts w:ascii="Fira Sans Book" w:hAnsi="Fira Sans Book"/>
          <w:b/>
          <w:sz w:val="28"/>
        </w:rPr>
      </w:pPr>
      <w:r>
        <w:rPr>
          <w:rFonts w:ascii="Fira Sans Book" w:hAnsi="Fira Sans Book"/>
          <w:b/>
          <w:sz w:val="28"/>
        </w:rPr>
        <w:t>UN</w:t>
      </w:r>
      <w:r w:rsidR="00C36DAE">
        <w:rPr>
          <w:rFonts w:ascii="Fira Sans Book" w:hAnsi="Fira Sans Book"/>
          <w:b/>
          <w:sz w:val="28"/>
        </w:rPr>
        <w:t>(E)</w:t>
      </w:r>
      <w:r w:rsidRPr="00397758">
        <w:rPr>
          <w:rFonts w:ascii="Fira Sans Book" w:hAnsi="Fira Sans Book"/>
          <w:b/>
          <w:sz w:val="28"/>
        </w:rPr>
        <w:t xml:space="preserve"> PSYCHO</w:t>
      </w:r>
      <w:r>
        <w:rPr>
          <w:rFonts w:ascii="Fira Sans Book" w:hAnsi="Fira Sans Book"/>
          <w:b/>
          <w:sz w:val="28"/>
        </w:rPr>
        <w:t xml:space="preserve">LOGUE – PSYCHOTHERAPEUTE </w:t>
      </w:r>
      <w:r w:rsidRPr="00397758">
        <w:rPr>
          <w:rFonts w:ascii="Fira Sans Book" w:hAnsi="Fira Sans Book"/>
          <w:b/>
          <w:sz w:val="28"/>
        </w:rPr>
        <w:t xml:space="preserve"> </w:t>
      </w:r>
    </w:p>
    <w:p w:rsidR="002F0EEC" w:rsidRPr="00397758" w:rsidRDefault="002F0EEC" w:rsidP="002F0EEC">
      <w:pPr>
        <w:contextualSpacing/>
        <w:jc w:val="center"/>
        <w:rPr>
          <w:rFonts w:ascii="Fira Sans Book" w:hAnsi="Fira Sans Book"/>
          <w:b/>
          <w:sz w:val="28"/>
        </w:rPr>
      </w:pPr>
      <w:r w:rsidRPr="00397758">
        <w:rPr>
          <w:rFonts w:ascii="Fira Sans Book" w:hAnsi="Fira Sans Book"/>
          <w:b/>
          <w:sz w:val="28"/>
        </w:rPr>
        <w:t>AU CENTRE MEDICO</w:t>
      </w:r>
      <w:r>
        <w:rPr>
          <w:rFonts w:ascii="Fira Sans Book" w:hAnsi="Fira Sans Book"/>
          <w:b/>
          <w:sz w:val="28"/>
        </w:rPr>
        <w:t>-PSYCHO-PEDAGOGIQUE</w:t>
      </w:r>
    </w:p>
    <w:p w:rsidR="002F0EEC" w:rsidRPr="00397758" w:rsidRDefault="002F0EEC" w:rsidP="002F0EEC">
      <w:pPr>
        <w:contextualSpacing/>
        <w:jc w:val="center"/>
        <w:rPr>
          <w:rFonts w:ascii="Fira Sans Book" w:hAnsi="Fira Sans Book"/>
          <w:b/>
          <w:sz w:val="28"/>
        </w:rPr>
      </w:pPr>
      <w:r w:rsidRPr="00397758">
        <w:rPr>
          <w:rFonts w:ascii="Fira Sans Book" w:hAnsi="Fira Sans Book"/>
          <w:b/>
          <w:sz w:val="28"/>
        </w:rPr>
        <w:t>DE CAEN</w:t>
      </w:r>
    </w:p>
    <w:p w:rsidR="002F0EEC" w:rsidRPr="00397758" w:rsidRDefault="002F0EEC" w:rsidP="002F0EEC">
      <w:pPr>
        <w:contextualSpacing/>
        <w:jc w:val="center"/>
        <w:rPr>
          <w:rFonts w:ascii="Fira Sans Book" w:hAnsi="Fira Sans Book"/>
          <w:b/>
          <w:sz w:val="28"/>
        </w:rPr>
      </w:pPr>
    </w:p>
    <w:p w:rsidR="002F0EEC" w:rsidRPr="00397758" w:rsidRDefault="002F0EEC" w:rsidP="002F0EEC">
      <w:pPr>
        <w:contextualSpacing/>
        <w:jc w:val="center"/>
        <w:rPr>
          <w:rFonts w:ascii="Fira Sans Book" w:hAnsi="Fira Sans Book"/>
          <w:b/>
          <w:sz w:val="28"/>
        </w:rPr>
      </w:pPr>
      <w:r w:rsidRPr="00397758">
        <w:rPr>
          <w:rFonts w:ascii="Fira Sans Book" w:hAnsi="Fira Sans Book"/>
          <w:b/>
          <w:sz w:val="28"/>
        </w:rPr>
        <w:t>Contrat à durée indéterminée</w:t>
      </w:r>
    </w:p>
    <w:p w:rsidR="002F0EEC" w:rsidRPr="00397758" w:rsidRDefault="002F0EEC" w:rsidP="002F0EEC">
      <w:pPr>
        <w:contextualSpacing/>
        <w:jc w:val="center"/>
        <w:rPr>
          <w:rFonts w:ascii="Fira Sans Book" w:hAnsi="Fira Sans Book"/>
          <w:b/>
          <w:sz w:val="28"/>
        </w:rPr>
      </w:pPr>
      <w:r>
        <w:rPr>
          <w:rFonts w:ascii="Fira Sans Book" w:hAnsi="Fira Sans Book"/>
          <w:b/>
          <w:sz w:val="28"/>
        </w:rPr>
        <w:t>Temps de travail : 4</w:t>
      </w:r>
      <w:r w:rsidRPr="00397758">
        <w:rPr>
          <w:rFonts w:ascii="Fira Sans Book" w:hAnsi="Fira Sans Book"/>
          <w:b/>
          <w:sz w:val="28"/>
        </w:rPr>
        <w:t>0 % de temps</w:t>
      </w:r>
    </w:p>
    <w:p w:rsidR="002F0EEC" w:rsidRPr="00397758" w:rsidRDefault="002F0EEC" w:rsidP="002F0EEC">
      <w:pPr>
        <w:contextualSpacing/>
        <w:jc w:val="center"/>
        <w:rPr>
          <w:rFonts w:ascii="Fira Sans Book" w:hAnsi="Fira Sans Book"/>
          <w:b/>
          <w:sz w:val="28"/>
        </w:rPr>
      </w:pPr>
      <w:r w:rsidRPr="00397758">
        <w:rPr>
          <w:rFonts w:ascii="Fira Sans Book" w:hAnsi="Fira Sans Book"/>
          <w:b/>
          <w:sz w:val="28"/>
        </w:rPr>
        <w:t xml:space="preserve">Poste à pourvoir à compter </w:t>
      </w:r>
    </w:p>
    <w:p w:rsidR="002F0EEC" w:rsidRPr="00397758" w:rsidRDefault="002F0EEC" w:rsidP="002F0EEC">
      <w:pPr>
        <w:contextualSpacing/>
        <w:jc w:val="center"/>
        <w:rPr>
          <w:rFonts w:ascii="Fira Sans Book" w:hAnsi="Fira Sans Book"/>
          <w:b/>
          <w:sz w:val="28"/>
        </w:rPr>
      </w:pPr>
      <w:proofErr w:type="gramStart"/>
      <w:r w:rsidRPr="00397758">
        <w:rPr>
          <w:rFonts w:ascii="Fira Sans Book" w:hAnsi="Fira Sans Book"/>
          <w:b/>
          <w:sz w:val="28"/>
        </w:rPr>
        <w:t>du</w:t>
      </w:r>
      <w:proofErr w:type="gramEnd"/>
      <w:r w:rsidRPr="00397758">
        <w:rPr>
          <w:rFonts w:ascii="Fira Sans Book" w:hAnsi="Fira Sans Book"/>
          <w:b/>
          <w:sz w:val="28"/>
        </w:rPr>
        <w:t xml:space="preserve"> 1er janvier 2019</w:t>
      </w:r>
    </w:p>
    <w:p w:rsidR="002F0EEC" w:rsidRPr="00397758" w:rsidRDefault="002F0EEC" w:rsidP="002F0EEC">
      <w:pPr>
        <w:contextualSpacing/>
        <w:jc w:val="center"/>
        <w:rPr>
          <w:rFonts w:ascii="Fira Sans Book" w:hAnsi="Fira Sans Book"/>
          <w:b/>
          <w:sz w:val="28"/>
        </w:rPr>
      </w:pPr>
    </w:p>
    <w:p w:rsidR="002F0EEC" w:rsidRPr="00397758" w:rsidRDefault="002F0EEC" w:rsidP="002F0EEC">
      <w:pPr>
        <w:contextualSpacing/>
        <w:jc w:val="center"/>
        <w:rPr>
          <w:rFonts w:ascii="Fira Sans Book" w:hAnsi="Fira Sans Book"/>
          <w:sz w:val="28"/>
        </w:rPr>
      </w:pPr>
      <w:r w:rsidRPr="00397758">
        <w:rPr>
          <w:rFonts w:ascii="Fira Sans Book" w:hAnsi="Fira Sans Book"/>
          <w:sz w:val="28"/>
        </w:rPr>
        <w:t>Salaire selon Convention Collective du 15 mars 1966</w:t>
      </w:r>
    </w:p>
    <w:tbl>
      <w:tblPr>
        <w:tblStyle w:val="Grilledutableau"/>
        <w:tblW w:w="10516" w:type="dxa"/>
        <w:tblLook w:val="04A0" w:firstRow="1" w:lastRow="0" w:firstColumn="1" w:lastColumn="0" w:noHBand="0" w:noVBand="1"/>
      </w:tblPr>
      <w:tblGrid>
        <w:gridCol w:w="10516"/>
      </w:tblGrid>
      <w:tr w:rsidR="001E0D98" w:rsidRPr="005D68CF" w:rsidTr="002F0EEC">
        <w:trPr>
          <w:trHeight w:val="814"/>
        </w:trPr>
        <w:tc>
          <w:tcPr>
            <w:tcW w:w="10516" w:type="dxa"/>
            <w:tcBorders>
              <w:top w:val="nil"/>
              <w:left w:val="nil"/>
              <w:bottom w:val="nil"/>
              <w:right w:val="nil"/>
            </w:tcBorders>
          </w:tcPr>
          <w:p w:rsidR="00CA7BB5" w:rsidRPr="005D68CF" w:rsidRDefault="00CA7BB5" w:rsidP="002F0EEC">
            <w:pPr>
              <w:contextualSpacing/>
              <w:jc w:val="center"/>
              <w:rPr>
                <w:rFonts w:ascii="Fira Sans Book" w:hAnsi="Fira Sans Book"/>
                <w:b/>
              </w:rPr>
            </w:pPr>
          </w:p>
        </w:tc>
      </w:tr>
      <w:tr w:rsidR="001E0D98" w:rsidRPr="003B51DA" w:rsidTr="002F0EEC">
        <w:trPr>
          <w:trHeight w:val="780"/>
        </w:trPr>
        <w:tc>
          <w:tcPr>
            <w:tcW w:w="10516" w:type="dxa"/>
            <w:tcBorders>
              <w:top w:val="nil"/>
              <w:left w:val="nil"/>
              <w:bottom w:val="nil"/>
              <w:right w:val="nil"/>
            </w:tcBorders>
          </w:tcPr>
          <w:p w:rsidR="005115BB" w:rsidRDefault="005115BB" w:rsidP="005F7BD7">
            <w:pPr>
              <w:jc w:val="both"/>
              <w:rPr>
                <w:rFonts w:ascii="Fira Sans Book" w:eastAsia="Times New Roman" w:hAnsi="Fira Sans Book" w:cs="Times New Roman"/>
                <w:b/>
                <w:u w:val="single"/>
              </w:rPr>
            </w:pPr>
          </w:p>
          <w:p w:rsidR="005D68CF" w:rsidRPr="003B51DA" w:rsidRDefault="005115BB" w:rsidP="005F7BD7">
            <w:pPr>
              <w:jc w:val="both"/>
              <w:rPr>
                <w:rFonts w:ascii="Fira Sans Book" w:eastAsia="Times New Roman" w:hAnsi="Fira Sans Book" w:cs="Times New Roman"/>
                <w:b/>
                <w:u w:val="single"/>
              </w:rPr>
            </w:pPr>
            <w:r>
              <w:rPr>
                <w:rFonts w:ascii="Fira Sans Book" w:eastAsia="Times New Roman" w:hAnsi="Fira Sans Book" w:cs="Times New Roman"/>
                <w:b/>
                <w:u w:val="single"/>
              </w:rPr>
              <w:t>Intitulé du poste</w:t>
            </w:r>
          </w:p>
          <w:p w:rsidR="004A38C3" w:rsidRPr="003B51DA" w:rsidRDefault="004A38C3" w:rsidP="005F7BD7">
            <w:pPr>
              <w:jc w:val="both"/>
              <w:rPr>
                <w:rFonts w:ascii="Fira Sans Book" w:eastAsia="Times New Roman" w:hAnsi="Fira Sans Book" w:cs="Times New Roman"/>
              </w:rPr>
            </w:pPr>
          </w:p>
          <w:p w:rsidR="001F6038" w:rsidRPr="003B51DA" w:rsidRDefault="00D90D1A" w:rsidP="005F7BD7">
            <w:pPr>
              <w:jc w:val="both"/>
              <w:rPr>
                <w:rFonts w:ascii="Fira Sans Book" w:eastAsia="Times New Roman" w:hAnsi="Fira Sans Book" w:cs="Times New Roman"/>
              </w:rPr>
            </w:pPr>
            <w:r w:rsidRPr="003B51DA">
              <w:rPr>
                <w:rFonts w:ascii="Fira Sans Book" w:eastAsia="Times New Roman" w:hAnsi="Fira Sans Book" w:cs="Times New Roman"/>
              </w:rPr>
              <w:t xml:space="preserve">Psychologue-Psychothérapeute </w:t>
            </w:r>
            <w:r w:rsidR="00F0540B" w:rsidRPr="003B51DA">
              <w:rPr>
                <w:rFonts w:ascii="Fira Sans Book" w:eastAsia="Times New Roman" w:hAnsi="Fira Sans Book" w:cs="Times New Roman"/>
              </w:rPr>
              <w:t>au C</w:t>
            </w:r>
            <w:r w:rsidR="00F57547" w:rsidRPr="003B51DA">
              <w:rPr>
                <w:rFonts w:ascii="Fira Sans Book" w:eastAsia="Times New Roman" w:hAnsi="Fira Sans Book" w:cs="Times New Roman"/>
              </w:rPr>
              <w:t>entre Médico-Psycho-Pédagogique</w:t>
            </w:r>
            <w:r w:rsidR="00F0540B" w:rsidRPr="003B51DA">
              <w:rPr>
                <w:rFonts w:ascii="Fira Sans Book" w:eastAsia="Times New Roman" w:hAnsi="Fira Sans Book" w:cs="Times New Roman"/>
              </w:rPr>
              <w:t xml:space="preserve"> de Caen- </w:t>
            </w:r>
            <w:r w:rsidR="00F976B9" w:rsidRPr="003B51DA">
              <w:rPr>
                <w:rFonts w:ascii="Fira Sans Book" w:eastAsia="Times New Roman" w:hAnsi="Fira Sans Book" w:cs="Times New Roman"/>
              </w:rPr>
              <w:t xml:space="preserve">poste à </w:t>
            </w:r>
            <w:r w:rsidR="00F0540B" w:rsidRPr="003B51DA">
              <w:rPr>
                <w:rFonts w:ascii="Fira Sans Book" w:eastAsia="Times New Roman" w:hAnsi="Fira Sans Book" w:cs="Times New Roman"/>
              </w:rPr>
              <w:t>40%</w:t>
            </w:r>
            <w:r w:rsidR="00F976B9" w:rsidRPr="003B51DA">
              <w:rPr>
                <w:rFonts w:ascii="Fira Sans Book" w:eastAsia="Times New Roman" w:hAnsi="Fira Sans Book" w:cs="Times New Roman"/>
              </w:rPr>
              <w:t xml:space="preserve">  </w:t>
            </w:r>
          </w:p>
          <w:p w:rsidR="001F6038" w:rsidRPr="003B51DA" w:rsidRDefault="001F6038" w:rsidP="005F7BD7">
            <w:pPr>
              <w:pStyle w:val="NormalWeb"/>
              <w:spacing w:before="0" w:beforeAutospacing="0" w:after="0" w:afterAutospacing="0"/>
              <w:jc w:val="both"/>
              <w:rPr>
                <w:rFonts w:ascii="Fira Sans Book" w:eastAsia="Times New Roman" w:hAnsi="Fira Sans Book"/>
                <w:b/>
                <w:sz w:val="22"/>
                <w:szCs w:val="22"/>
                <w:u w:val="single"/>
                <w:lang w:val="fr-FR"/>
              </w:rPr>
            </w:pPr>
          </w:p>
          <w:p w:rsidR="005D68CF" w:rsidRDefault="005D68CF" w:rsidP="005F7BD7">
            <w:pPr>
              <w:pStyle w:val="NormalWeb"/>
              <w:spacing w:before="0" w:beforeAutospacing="0" w:after="0" w:afterAutospacing="0"/>
              <w:jc w:val="both"/>
              <w:rPr>
                <w:rFonts w:ascii="Fira Sans Book" w:eastAsia="Times New Roman" w:hAnsi="Fira Sans Book"/>
                <w:b/>
                <w:sz w:val="22"/>
                <w:szCs w:val="22"/>
                <w:u w:val="single"/>
                <w:lang w:val="fr-FR"/>
              </w:rPr>
            </w:pPr>
            <w:r w:rsidRPr="003B51DA">
              <w:rPr>
                <w:rFonts w:ascii="Fira Sans Book" w:eastAsia="Times New Roman" w:hAnsi="Fira Sans Book"/>
                <w:b/>
                <w:sz w:val="22"/>
                <w:szCs w:val="22"/>
                <w:u w:val="single"/>
                <w:lang w:val="fr-FR"/>
              </w:rPr>
              <w:t>Contexte</w:t>
            </w:r>
          </w:p>
          <w:p w:rsidR="003B51DA" w:rsidRPr="003B51DA" w:rsidRDefault="003B51DA" w:rsidP="005F7BD7">
            <w:pPr>
              <w:pStyle w:val="NormalWeb"/>
              <w:spacing w:before="0" w:beforeAutospacing="0" w:after="0" w:afterAutospacing="0"/>
              <w:jc w:val="both"/>
              <w:rPr>
                <w:rFonts w:ascii="Fira Sans Book" w:eastAsia="Times New Roman" w:hAnsi="Fira Sans Book"/>
                <w:b/>
                <w:sz w:val="22"/>
                <w:szCs w:val="22"/>
                <w:u w:val="single"/>
                <w:lang w:val="fr-FR"/>
              </w:rPr>
            </w:pPr>
          </w:p>
          <w:p w:rsidR="00704BE2" w:rsidRPr="003B51DA" w:rsidRDefault="00F0540B" w:rsidP="005F7BD7">
            <w:pPr>
              <w:jc w:val="both"/>
              <w:rPr>
                <w:rFonts w:ascii="Fira Sans Book" w:eastAsia="Times New Roman" w:hAnsi="Fira Sans Book" w:cs="Times New Roman"/>
                <w:b/>
                <w:u w:val="single"/>
              </w:rPr>
            </w:pPr>
            <w:r w:rsidRPr="003B51DA">
              <w:rPr>
                <w:rStyle w:val="lev"/>
                <w:rFonts w:ascii="Fira Sans Book" w:hAnsi="Fira Sans Book"/>
                <w:b w:val="0"/>
                <w:bdr w:val="none" w:sz="0" w:space="0" w:color="auto" w:frame="1"/>
                <w:shd w:val="clear" w:color="auto" w:fill="FFFFFF"/>
              </w:rPr>
              <w:t>Le CMPP est un service médico-social de consultation, de diagnostic et de soins ambulatoires recevant des enfants et adolescents</w:t>
            </w:r>
            <w:r w:rsidR="005F7BD7">
              <w:rPr>
                <w:rStyle w:val="lev"/>
                <w:rFonts w:ascii="Fira Sans Book" w:hAnsi="Fira Sans Book"/>
                <w:b w:val="0"/>
                <w:bdr w:val="none" w:sz="0" w:space="0" w:color="auto" w:frame="1"/>
                <w:shd w:val="clear" w:color="auto" w:fill="FFFFFF"/>
              </w:rPr>
              <w:t xml:space="preserve"> souffrant de difficultés psychoaffectives et/ou d’apprentissages</w:t>
            </w:r>
            <w:r w:rsidRPr="003B51DA">
              <w:rPr>
                <w:rStyle w:val="lev"/>
                <w:rFonts w:ascii="Fira Sans Book" w:hAnsi="Fira Sans Book"/>
                <w:b w:val="0"/>
                <w:bdr w:val="none" w:sz="0" w:space="0" w:color="auto" w:frame="1"/>
                <w:shd w:val="clear" w:color="auto" w:fill="FFFFFF"/>
              </w:rPr>
              <w:t>, ainsi que leur famille.</w:t>
            </w:r>
            <w:r w:rsidR="003B51DA" w:rsidRPr="003B51DA">
              <w:rPr>
                <w:rStyle w:val="lev"/>
                <w:rFonts w:ascii="Fira Sans Book" w:hAnsi="Fira Sans Book"/>
                <w:b w:val="0"/>
                <w:bdr w:val="none" w:sz="0" w:space="0" w:color="auto" w:frame="1"/>
                <w:shd w:val="clear" w:color="auto" w:fill="FFFFFF"/>
              </w:rPr>
              <w:t xml:space="preserve"> </w:t>
            </w:r>
          </w:p>
          <w:p w:rsidR="00F0540B" w:rsidRPr="003B51DA" w:rsidRDefault="00F0540B" w:rsidP="005F7BD7">
            <w:pPr>
              <w:ind w:right="70"/>
              <w:jc w:val="both"/>
              <w:rPr>
                <w:rFonts w:ascii="Fira Sans Book" w:eastAsia="MS Mincho" w:hAnsi="Fira Sans Book" w:cs="Times New Roman"/>
              </w:rPr>
            </w:pPr>
            <w:r w:rsidRPr="003B51DA">
              <w:rPr>
                <w:rFonts w:ascii="Fira Sans Book" w:eastAsia="MS Mincho" w:hAnsi="Fira Sans Book" w:cs="Times New Roman"/>
              </w:rPr>
              <w:t>Le psycho</w:t>
            </w:r>
            <w:r w:rsidR="00D90D1A" w:rsidRPr="003B51DA">
              <w:rPr>
                <w:rFonts w:ascii="Fira Sans Book" w:eastAsia="MS Mincho" w:hAnsi="Fira Sans Book" w:cs="Times New Roman"/>
              </w:rPr>
              <w:t xml:space="preserve">logue-psychothérapeute </w:t>
            </w:r>
            <w:r w:rsidRPr="003B51DA">
              <w:rPr>
                <w:rFonts w:ascii="Fira Sans Book" w:eastAsia="MS Mincho" w:hAnsi="Fira Sans Book" w:cs="Times New Roman"/>
              </w:rPr>
              <w:t xml:space="preserve">exerce sous la responsabilité </w:t>
            </w:r>
            <w:r w:rsidR="007537C4" w:rsidRPr="003B51DA">
              <w:rPr>
                <w:rFonts w:ascii="Fira Sans Book" w:eastAsia="MS Mincho" w:hAnsi="Fira Sans Book" w:cs="Times New Roman"/>
              </w:rPr>
              <w:t>du Médecin Directeur</w:t>
            </w:r>
            <w:r w:rsidRPr="003B51DA">
              <w:rPr>
                <w:rFonts w:ascii="Fira Sans Book" w:eastAsia="MS Mincho" w:hAnsi="Fira Sans Book" w:cs="Times New Roman"/>
              </w:rPr>
              <w:t xml:space="preserve"> et intervient dans le cadre d’un projet défini en concertation avec les différents membres de l’équipe pluridisciplinaire.</w:t>
            </w:r>
          </w:p>
          <w:p w:rsidR="00F0540B" w:rsidRPr="003B51DA" w:rsidRDefault="00F0540B" w:rsidP="005F7BD7">
            <w:pPr>
              <w:jc w:val="both"/>
              <w:rPr>
                <w:rFonts w:ascii="Fira Sans Book" w:eastAsia="Times New Roman" w:hAnsi="Fira Sans Book" w:cs="Times New Roman"/>
              </w:rPr>
            </w:pPr>
          </w:p>
          <w:p w:rsidR="005D68CF" w:rsidRPr="003B51DA" w:rsidRDefault="004E3D6D" w:rsidP="005F7BD7">
            <w:pPr>
              <w:jc w:val="both"/>
              <w:rPr>
                <w:rFonts w:ascii="Fira Sans Book" w:eastAsia="Times New Roman" w:hAnsi="Fira Sans Book" w:cs="Times New Roman"/>
                <w:b/>
                <w:u w:val="single"/>
              </w:rPr>
            </w:pPr>
            <w:r w:rsidRPr="003B51DA">
              <w:rPr>
                <w:rFonts w:ascii="Fira Sans Book" w:eastAsia="Times New Roman" w:hAnsi="Fira Sans Book" w:cs="Times New Roman"/>
                <w:b/>
                <w:u w:val="single"/>
              </w:rPr>
              <w:t>Missions</w:t>
            </w:r>
            <w:r w:rsidR="003B51DA">
              <w:rPr>
                <w:rFonts w:ascii="Fira Sans Book" w:eastAsia="Times New Roman" w:hAnsi="Fira Sans Book" w:cs="Times New Roman"/>
                <w:b/>
                <w:u w:val="single"/>
              </w:rPr>
              <w:t xml:space="preserve"> et c</w:t>
            </w:r>
            <w:r w:rsidR="005D68CF" w:rsidRPr="003B51DA">
              <w:rPr>
                <w:rFonts w:ascii="Fira Sans Book" w:eastAsia="Times New Roman" w:hAnsi="Fira Sans Book" w:cs="Times New Roman"/>
                <w:b/>
                <w:u w:val="single"/>
              </w:rPr>
              <w:t>ontenu du poste</w:t>
            </w:r>
          </w:p>
          <w:p w:rsidR="00325580" w:rsidRPr="003B51DA" w:rsidRDefault="00325580" w:rsidP="005F7BD7">
            <w:pPr>
              <w:jc w:val="both"/>
              <w:rPr>
                <w:rFonts w:ascii="Fira Sans Book" w:eastAsia="Times New Roman" w:hAnsi="Fira Sans Book" w:cs="Times New Roman"/>
                <w:b/>
                <w:u w:val="single"/>
              </w:rPr>
            </w:pPr>
          </w:p>
          <w:p w:rsidR="00F57547" w:rsidRDefault="003B51DA" w:rsidP="005F7BD7">
            <w:pPr>
              <w:tabs>
                <w:tab w:val="left" w:pos="1980"/>
              </w:tabs>
              <w:ind w:right="70"/>
              <w:jc w:val="both"/>
              <w:rPr>
                <w:rFonts w:ascii="Fira Sans Book" w:eastAsia="MS Mincho" w:hAnsi="Fira Sans Book" w:cs="Times New Roman"/>
              </w:rPr>
            </w:pPr>
            <w:r>
              <w:rPr>
                <w:rFonts w:ascii="Fira Sans Book" w:eastAsia="MS Mincho" w:hAnsi="Fira Sans Book" w:cs="Times New Roman"/>
              </w:rPr>
              <w:t>Le psychologue-psychothérapeute</w:t>
            </w:r>
            <w:r w:rsidR="002F22C1" w:rsidRPr="003B51DA">
              <w:rPr>
                <w:rFonts w:ascii="Fira Sans Book" w:eastAsia="MS Mincho" w:hAnsi="Fira Sans Book" w:cs="Times New Roman"/>
              </w:rPr>
              <w:t xml:space="preserve"> </w:t>
            </w:r>
            <w:r w:rsidR="005F7BD7">
              <w:rPr>
                <w:rFonts w:ascii="Fira Sans Book" w:eastAsia="MS Mincho" w:hAnsi="Fira Sans Book" w:cs="Times New Roman"/>
              </w:rPr>
              <w:t>exerce des fonctions de premier consultant, des fonctions de psychothérapeute et des fonctions institutionnelles.</w:t>
            </w:r>
          </w:p>
          <w:p w:rsidR="005F7BD7" w:rsidRDefault="005F7BD7" w:rsidP="005F7BD7">
            <w:pPr>
              <w:tabs>
                <w:tab w:val="left" w:pos="1980"/>
              </w:tabs>
              <w:ind w:right="70"/>
              <w:jc w:val="both"/>
              <w:rPr>
                <w:rFonts w:ascii="Fira Sans Book" w:eastAsia="MS Mincho" w:hAnsi="Fira Sans Book" w:cs="Times New Roman"/>
              </w:rPr>
            </w:pPr>
          </w:p>
          <w:p w:rsidR="005F7BD7" w:rsidRDefault="005F7BD7" w:rsidP="005F7BD7">
            <w:pPr>
              <w:pStyle w:val="Paragraphedeliste"/>
              <w:numPr>
                <w:ilvl w:val="0"/>
                <w:numId w:val="9"/>
              </w:numPr>
              <w:tabs>
                <w:tab w:val="left" w:pos="1980"/>
              </w:tabs>
              <w:ind w:right="70"/>
              <w:jc w:val="both"/>
              <w:rPr>
                <w:rFonts w:ascii="Fira Sans Book" w:hAnsi="Fira Sans Book"/>
              </w:rPr>
            </w:pPr>
            <w:r>
              <w:rPr>
                <w:rFonts w:ascii="Fira Sans Book" w:hAnsi="Fira Sans Book"/>
              </w:rPr>
              <w:t>Fonctions de premier consultant :</w:t>
            </w:r>
          </w:p>
          <w:p w:rsidR="005F7BD7" w:rsidRPr="005F7BD7" w:rsidRDefault="005F7BD7" w:rsidP="005F7BD7">
            <w:pPr>
              <w:tabs>
                <w:tab w:val="left" w:pos="1980"/>
              </w:tabs>
              <w:ind w:left="360" w:right="70"/>
              <w:jc w:val="both"/>
              <w:rPr>
                <w:rFonts w:ascii="Fira Sans Book" w:hAnsi="Fira Sans Book"/>
              </w:rPr>
            </w:pPr>
          </w:p>
          <w:p w:rsidR="005F7BD7" w:rsidRDefault="005F7BD7" w:rsidP="005F7BD7">
            <w:pPr>
              <w:tabs>
                <w:tab w:val="left" w:pos="1980"/>
              </w:tabs>
              <w:ind w:right="70"/>
              <w:jc w:val="both"/>
              <w:rPr>
                <w:rFonts w:ascii="Fira Sans Book" w:hAnsi="Fira Sans Book"/>
              </w:rPr>
            </w:pPr>
            <w:r>
              <w:rPr>
                <w:rFonts w:ascii="Fira Sans Book" w:hAnsi="Fira Sans Book"/>
              </w:rPr>
              <w:t xml:space="preserve">Il reçoit en première intention et étudie les demandes de soin. Il propose (et effectue éventuellement) des bilans et oriente si besoin l’enfant et sa famille en fonction de la demande et/ou de la problématique vers des soins spécialisés. </w:t>
            </w:r>
          </w:p>
          <w:p w:rsidR="005F7BD7" w:rsidRDefault="005F7BD7" w:rsidP="005F7BD7">
            <w:pPr>
              <w:tabs>
                <w:tab w:val="left" w:pos="1980"/>
              </w:tabs>
              <w:ind w:right="70"/>
              <w:jc w:val="both"/>
              <w:rPr>
                <w:rFonts w:ascii="Fira Sans Book" w:hAnsi="Fira Sans Book"/>
              </w:rPr>
            </w:pPr>
            <w:r>
              <w:rPr>
                <w:rFonts w:ascii="Fira Sans Book" w:hAnsi="Fira Sans Book"/>
              </w:rPr>
              <w:t>Il assure et coordonne un travail de liaison avec les différents professionnels de l’équipe en cohérence avec la réunion clinique pluridisciplinaire qui définit le projet de soins.</w:t>
            </w:r>
          </w:p>
          <w:p w:rsidR="005F7BD7" w:rsidRDefault="005F7BD7" w:rsidP="005F7BD7">
            <w:pPr>
              <w:tabs>
                <w:tab w:val="left" w:pos="1980"/>
              </w:tabs>
              <w:ind w:right="70"/>
              <w:jc w:val="both"/>
              <w:rPr>
                <w:rFonts w:ascii="Fira Sans Book" w:hAnsi="Fira Sans Book"/>
              </w:rPr>
            </w:pPr>
          </w:p>
          <w:p w:rsidR="002F0EEC" w:rsidRDefault="002F0EEC" w:rsidP="005F7BD7">
            <w:pPr>
              <w:tabs>
                <w:tab w:val="left" w:pos="1980"/>
              </w:tabs>
              <w:ind w:right="70"/>
              <w:jc w:val="both"/>
              <w:rPr>
                <w:rFonts w:ascii="Fira Sans Book" w:hAnsi="Fira Sans Book"/>
              </w:rPr>
            </w:pPr>
          </w:p>
          <w:p w:rsidR="002F0EEC" w:rsidRDefault="002F0EEC" w:rsidP="005F7BD7">
            <w:pPr>
              <w:tabs>
                <w:tab w:val="left" w:pos="1980"/>
              </w:tabs>
              <w:ind w:right="70"/>
              <w:jc w:val="both"/>
              <w:rPr>
                <w:rFonts w:ascii="Fira Sans Book" w:hAnsi="Fira Sans Book"/>
              </w:rPr>
            </w:pPr>
          </w:p>
          <w:p w:rsidR="002F0EEC" w:rsidRDefault="002F0EEC" w:rsidP="005F7BD7">
            <w:pPr>
              <w:tabs>
                <w:tab w:val="left" w:pos="1980"/>
              </w:tabs>
              <w:ind w:right="70"/>
              <w:jc w:val="both"/>
              <w:rPr>
                <w:rFonts w:ascii="Fira Sans Book" w:hAnsi="Fira Sans Book"/>
              </w:rPr>
            </w:pPr>
          </w:p>
          <w:p w:rsidR="002F0EEC" w:rsidRDefault="002F0EEC" w:rsidP="005F7BD7">
            <w:pPr>
              <w:tabs>
                <w:tab w:val="left" w:pos="1980"/>
              </w:tabs>
              <w:ind w:right="70"/>
              <w:jc w:val="both"/>
              <w:rPr>
                <w:rFonts w:ascii="Fira Sans Book" w:hAnsi="Fira Sans Book"/>
              </w:rPr>
            </w:pPr>
          </w:p>
          <w:p w:rsidR="002F0EEC" w:rsidRDefault="002F0EEC" w:rsidP="005F7BD7">
            <w:pPr>
              <w:tabs>
                <w:tab w:val="left" w:pos="1980"/>
              </w:tabs>
              <w:ind w:right="70"/>
              <w:jc w:val="both"/>
              <w:rPr>
                <w:rFonts w:ascii="Fira Sans Book" w:hAnsi="Fira Sans Book"/>
              </w:rPr>
            </w:pPr>
          </w:p>
          <w:p w:rsidR="002F0EEC" w:rsidRDefault="002F0EEC" w:rsidP="005F7BD7">
            <w:pPr>
              <w:tabs>
                <w:tab w:val="left" w:pos="1980"/>
              </w:tabs>
              <w:ind w:right="70"/>
              <w:jc w:val="both"/>
              <w:rPr>
                <w:rFonts w:ascii="Fira Sans Book" w:hAnsi="Fira Sans Book"/>
              </w:rPr>
            </w:pPr>
          </w:p>
          <w:p w:rsidR="002F0EEC" w:rsidRDefault="002F0EEC" w:rsidP="005F7BD7">
            <w:pPr>
              <w:tabs>
                <w:tab w:val="left" w:pos="1980"/>
              </w:tabs>
              <w:ind w:right="70"/>
              <w:jc w:val="both"/>
              <w:rPr>
                <w:rFonts w:ascii="Fira Sans Book" w:hAnsi="Fira Sans Book"/>
              </w:rPr>
            </w:pPr>
          </w:p>
          <w:p w:rsidR="005F7BD7" w:rsidRDefault="005F7BD7" w:rsidP="005F7BD7">
            <w:pPr>
              <w:pStyle w:val="Paragraphedeliste"/>
              <w:numPr>
                <w:ilvl w:val="0"/>
                <w:numId w:val="9"/>
              </w:numPr>
              <w:tabs>
                <w:tab w:val="left" w:pos="1980"/>
              </w:tabs>
              <w:ind w:right="70"/>
              <w:jc w:val="both"/>
              <w:rPr>
                <w:rFonts w:ascii="Fira Sans Book" w:hAnsi="Fira Sans Book"/>
              </w:rPr>
            </w:pPr>
            <w:r>
              <w:rPr>
                <w:rFonts w:ascii="Fira Sans Book" w:hAnsi="Fira Sans Book"/>
              </w:rPr>
              <w:t>Fonctions de psychothérapeute :</w:t>
            </w:r>
          </w:p>
          <w:p w:rsidR="005F7BD7" w:rsidRPr="005F7BD7" w:rsidRDefault="005F7BD7" w:rsidP="005F7BD7">
            <w:pPr>
              <w:tabs>
                <w:tab w:val="left" w:pos="1980"/>
              </w:tabs>
              <w:ind w:left="360" w:right="70"/>
              <w:jc w:val="both"/>
              <w:rPr>
                <w:rFonts w:ascii="Fira Sans Book" w:hAnsi="Fira Sans Book"/>
              </w:rPr>
            </w:pPr>
          </w:p>
          <w:p w:rsidR="005F7BD7" w:rsidRDefault="005F7BD7" w:rsidP="005F7BD7">
            <w:pPr>
              <w:tabs>
                <w:tab w:val="left" w:pos="1980"/>
              </w:tabs>
              <w:ind w:right="70"/>
              <w:jc w:val="both"/>
              <w:rPr>
                <w:rFonts w:ascii="Fira Sans Book" w:hAnsi="Fira Sans Book"/>
              </w:rPr>
            </w:pPr>
            <w:r>
              <w:rPr>
                <w:rFonts w:ascii="Fira Sans Book" w:hAnsi="Fira Sans Book"/>
              </w:rPr>
              <w:t xml:space="preserve">Il effectue des prises en charge individuelles ou parent(s)/enfant, ou familiales d’inspiration psychanalytiques. </w:t>
            </w:r>
          </w:p>
          <w:p w:rsidR="005F7BD7" w:rsidRDefault="005F7BD7" w:rsidP="005F7BD7">
            <w:pPr>
              <w:tabs>
                <w:tab w:val="left" w:pos="1980"/>
              </w:tabs>
              <w:ind w:right="70"/>
              <w:jc w:val="both"/>
              <w:rPr>
                <w:rFonts w:ascii="Fira Sans Book" w:hAnsi="Fira Sans Book"/>
              </w:rPr>
            </w:pPr>
            <w:r>
              <w:rPr>
                <w:rFonts w:ascii="Fira Sans Book" w:hAnsi="Fira Sans Book"/>
              </w:rPr>
              <w:t>Il peut participer à un travail thérapeutique groupal.</w:t>
            </w:r>
          </w:p>
          <w:p w:rsidR="005F7BD7" w:rsidRDefault="005F7BD7" w:rsidP="005F7BD7">
            <w:pPr>
              <w:tabs>
                <w:tab w:val="left" w:pos="1980"/>
              </w:tabs>
              <w:ind w:right="70"/>
              <w:jc w:val="both"/>
              <w:rPr>
                <w:rFonts w:ascii="Fira Sans Book" w:hAnsi="Fira Sans Book"/>
              </w:rPr>
            </w:pPr>
          </w:p>
          <w:p w:rsidR="005F7BD7" w:rsidRDefault="00735438" w:rsidP="005F7BD7">
            <w:pPr>
              <w:pStyle w:val="Paragraphedeliste"/>
              <w:numPr>
                <w:ilvl w:val="0"/>
                <w:numId w:val="9"/>
              </w:numPr>
              <w:tabs>
                <w:tab w:val="left" w:pos="1980"/>
              </w:tabs>
              <w:ind w:right="70"/>
              <w:jc w:val="both"/>
              <w:rPr>
                <w:rFonts w:ascii="Fira Sans Book" w:hAnsi="Fira Sans Book"/>
              </w:rPr>
            </w:pPr>
            <w:r>
              <w:rPr>
                <w:rFonts w:ascii="Fira Sans Book" w:hAnsi="Fira Sans Book"/>
              </w:rPr>
              <w:t>Fonctions institutionnelles</w:t>
            </w:r>
            <w:r w:rsidR="0019289A">
              <w:rPr>
                <w:rFonts w:ascii="Fira Sans Book" w:hAnsi="Fira Sans Book"/>
              </w:rPr>
              <w:t xml:space="preserve"> </w:t>
            </w:r>
            <w:r w:rsidR="005F7BD7">
              <w:rPr>
                <w:rFonts w:ascii="Fira Sans Book" w:hAnsi="Fira Sans Book"/>
              </w:rPr>
              <w:t>:</w:t>
            </w:r>
          </w:p>
          <w:p w:rsidR="005F7BD7" w:rsidRDefault="005F7BD7" w:rsidP="0019289A">
            <w:pPr>
              <w:pStyle w:val="Paragraphedeliste"/>
              <w:tabs>
                <w:tab w:val="left" w:pos="1980"/>
              </w:tabs>
              <w:ind w:right="70"/>
              <w:jc w:val="both"/>
              <w:rPr>
                <w:rFonts w:ascii="Fira Sans Book" w:hAnsi="Fira Sans Book"/>
              </w:rPr>
            </w:pPr>
          </w:p>
          <w:p w:rsidR="005F7BD7" w:rsidRDefault="005F7BD7" w:rsidP="0019289A">
            <w:pPr>
              <w:tabs>
                <w:tab w:val="left" w:pos="1980"/>
              </w:tabs>
              <w:ind w:right="70"/>
              <w:jc w:val="both"/>
              <w:rPr>
                <w:rFonts w:ascii="Fira Sans Book" w:hAnsi="Fira Sans Book"/>
              </w:rPr>
            </w:pPr>
            <w:r>
              <w:rPr>
                <w:rFonts w:ascii="Fira Sans Book" w:hAnsi="Fira Sans Book"/>
              </w:rPr>
              <w:t>Il participe aux différentes réunions de l’institution : réunions cliniques et réunions institutionnelles.</w:t>
            </w:r>
          </w:p>
          <w:p w:rsidR="00735438" w:rsidRDefault="005F7BD7" w:rsidP="0019289A">
            <w:pPr>
              <w:tabs>
                <w:tab w:val="left" w:pos="1980"/>
              </w:tabs>
              <w:ind w:right="70"/>
              <w:jc w:val="both"/>
              <w:rPr>
                <w:rFonts w:ascii="Fira Sans Book" w:hAnsi="Fira Sans Book"/>
              </w:rPr>
            </w:pPr>
            <w:r>
              <w:rPr>
                <w:rFonts w:ascii="Fira Sans Book" w:hAnsi="Fira Sans Book"/>
              </w:rPr>
              <w:t>Il participe au travail avec le réseau, évalue l’opportunité d’une collaboration dans l’intérêt de la famille.</w:t>
            </w:r>
            <w:r w:rsidR="00735438">
              <w:rPr>
                <w:rFonts w:ascii="Fira Sans Book" w:hAnsi="Fira Sans Book"/>
              </w:rPr>
              <w:t xml:space="preserve"> Des interventions à visée préventives peuvent aussi être envisagées sous forme d’interventions directes auprès d’écoles ou d’institutions, en collaboration avec d’autres cliniciens.</w:t>
            </w:r>
          </w:p>
          <w:p w:rsidR="005F7BD7" w:rsidRPr="005F7BD7" w:rsidRDefault="005F7BD7" w:rsidP="0019289A">
            <w:pPr>
              <w:tabs>
                <w:tab w:val="left" w:pos="1980"/>
              </w:tabs>
              <w:ind w:right="70"/>
              <w:jc w:val="both"/>
              <w:rPr>
                <w:rFonts w:ascii="Fira Sans Book" w:hAnsi="Fira Sans Book"/>
              </w:rPr>
            </w:pPr>
            <w:r>
              <w:rPr>
                <w:rFonts w:ascii="Fira Sans Book" w:hAnsi="Fira Sans Book"/>
              </w:rPr>
              <w:t>Il propose un travail d’élaboration et de réflexion clinique auprès de l’équipe.</w:t>
            </w:r>
          </w:p>
          <w:p w:rsidR="005F7BD7" w:rsidRPr="005F7BD7" w:rsidRDefault="005F7BD7" w:rsidP="005F7BD7">
            <w:pPr>
              <w:tabs>
                <w:tab w:val="left" w:pos="1980"/>
              </w:tabs>
              <w:ind w:right="70"/>
              <w:jc w:val="both"/>
              <w:rPr>
                <w:rFonts w:ascii="Fira Sans Book" w:hAnsi="Fira Sans Book"/>
              </w:rPr>
            </w:pPr>
          </w:p>
          <w:p w:rsidR="005D68CF" w:rsidRDefault="005D68CF" w:rsidP="005F7BD7">
            <w:pPr>
              <w:jc w:val="both"/>
              <w:rPr>
                <w:rFonts w:ascii="Fira Sans Book" w:eastAsia="Times New Roman" w:hAnsi="Fira Sans Book" w:cs="Times New Roman"/>
                <w:b/>
                <w:u w:val="single"/>
              </w:rPr>
            </w:pPr>
            <w:r w:rsidRPr="003B51DA">
              <w:rPr>
                <w:rFonts w:ascii="Fira Sans Book" w:eastAsia="Times New Roman" w:hAnsi="Fira Sans Book" w:cs="Times New Roman"/>
                <w:b/>
                <w:u w:val="single"/>
              </w:rPr>
              <w:t>Rémunération</w:t>
            </w:r>
          </w:p>
          <w:p w:rsidR="002F0EEC" w:rsidRPr="003B51DA" w:rsidRDefault="002F0EEC" w:rsidP="005F7BD7">
            <w:pPr>
              <w:jc w:val="both"/>
              <w:rPr>
                <w:rFonts w:ascii="Fira Sans Book" w:eastAsia="Times New Roman" w:hAnsi="Fira Sans Book" w:cs="Times New Roman"/>
                <w:b/>
                <w:u w:val="single"/>
              </w:rPr>
            </w:pPr>
          </w:p>
          <w:p w:rsidR="005D68CF" w:rsidRPr="003B51DA" w:rsidRDefault="005D68CF" w:rsidP="005F7BD7">
            <w:pPr>
              <w:jc w:val="both"/>
              <w:rPr>
                <w:rFonts w:ascii="Fira Sans Book" w:eastAsia="Times New Roman" w:hAnsi="Fira Sans Book" w:cs="Times New Roman"/>
              </w:rPr>
            </w:pPr>
            <w:r w:rsidRPr="003B51DA">
              <w:rPr>
                <w:rFonts w:ascii="Fira Sans Book" w:eastAsia="Times New Roman" w:hAnsi="Fira Sans Book" w:cs="Times New Roman"/>
              </w:rPr>
              <w:t>Conditions d’embauche et salariales de la convention collective du 15 mars 1966</w:t>
            </w:r>
            <w:r w:rsidR="0055384A">
              <w:rPr>
                <w:rFonts w:ascii="Fira Sans Book" w:eastAsia="Times New Roman" w:hAnsi="Fira Sans Book" w:cs="Times New Roman"/>
              </w:rPr>
              <w:t>.</w:t>
            </w:r>
          </w:p>
          <w:p w:rsidR="00C315A3" w:rsidRPr="003B51DA" w:rsidRDefault="00C315A3" w:rsidP="005F7BD7">
            <w:pPr>
              <w:jc w:val="both"/>
              <w:rPr>
                <w:rFonts w:ascii="Fira Sans Book" w:eastAsia="Times New Roman" w:hAnsi="Fira Sans Book" w:cs="Times New Roman"/>
              </w:rPr>
            </w:pPr>
          </w:p>
          <w:p w:rsidR="005D68CF" w:rsidRPr="003B51DA" w:rsidRDefault="005D68CF" w:rsidP="005F7BD7">
            <w:pPr>
              <w:jc w:val="both"/>
              <w:rPr>
                <w:rFonts w:ascii="Fira Sans Book" w:eastAsia="Times New Roman" w:hAnsi="Fira Sans Book" w:cs="Times New Roman"/>
                <w:b/>
                <w:u w:val="single"/>
              </w:rPr>
            </w:pPr>
            <w:r w:rsidRPr="003B51DA">
              <w:rPr>
                <w:rFonts w:ascii="Fira Sans Book" w:eastAsia="Times New Roman" w:hAnsi="Fira Sans Book" w:cs="Times New Roman"/>
                <w:b/>
                <w:u w:val="single"/>
              </w:rPr>
              <w:t>Compétences requises</w:t>
            </w:r>
            <w:bookmarkStart w:id="0" w:name="_GoBack"/>
            <w:bookmarkEnd w:id="0"/>
          </w:p>
          <w:p w:rsidR="00F44AFA" w:rsidRPr="003B51DA" w:rsidRDefault="00F44AFA" w:rsidP="005F7BD7">
            <w:pPr>
              <w:jc w:val="both"/>
              <w:rPr>
                <w:rFonts w:ascii="Fira Sans Book" w:hAnsi="Fira Sans Book"/>
              </w:rPr>
            </w:pPr>
          </w:p>
          <w:p w:rsidR="002F22C1" w:rsidRDefault="00F976B9" w:rsidP="005F7BD7">
            <w:pPr>
              <w:ind w:right="70"/>
              <w:jc w:val="both"/>
              <w:rPr>
                <w:rFonts w:ascii="Fira Sans Book" w:eastAsia="MS Mincho" w:hAnsi="Fira Sans Book" w:cs="Times New Roman"/>
              </w:rPr>
            </w:pPr>
            <w:r w:rsidRPr="003B51DA">
              <w:rPr>
                <w:rFonts w:ascii="Fira Sans Book" w:hAnsi="Fira Sans Book"/>
              </w:rPr>
              <w:t>T</w:t>
            </w:r>
            <w:r w:rsidR="0055384A">
              <w:rPr>
                <w:rFonts w:ascii="Fira Sans Book" w:hAnsi="Fira Sans Book"/>
              </w:rPr>
              <w:t>itulaire d’un Diplôme d’Etudes S</w:t>
            </w:r>
            <w:r w:rsidR="00F0540B" w:rsidRPr="003B51DA">
              <w:rPr>
                <w:rFonts w:ascii="Fira Sans Book" w:hAnsi="Fira Sans Book"/>
              </w:rPr>
              <w:t xml:space="preserve">upérieures </w:t>
            </w:r>
            <w:r w:rsidR="0055384A">
              <w:rPr>
                <w:rFonts w:ascii="Fira Sans Book" w:hAnsi="Fira Sans Book"/>
              </w:rPr>
              <w:t>S</w:t>
            </w:r>
            <w:r w:rsidR="00F0540B" w:rsidRPr="003B51DA">
              <w:rPr>
                <w:rFonts w:ascii="Fira Sans Book" w:hAnsi="Fira Sans Book"/>
              </w:rPr>
              <w:t>pécialisées (D.E.S.S.) ou d’un master 2 de psychologie c</w:t>
            </w:r>
            <w:r w:rsidR="003B51DA">
              <w:rPr>
                <w:rFonts w:ascii="Fira Sans Book" w:hAnsi="Fira Sans Book"/>
              </w:rPr>
              <w:t>linique et de psychopathologie et d’</w:t>
            </w:r>
            <w:r w:rsidR="002F22C1" w:rsidRPr="003B51DA">
              <w:rPr>
                <w:rFonts w:ascii="Fira Sans Book" w:eastAsia="MS Mincho" w:hAnsi="Fira Sans Book" w:cs="Times New Roman"/>
              </w:rPr>
              <w:t>une formation reconnue par l’Association psychanalytique internationale avec validation de psychothérapies supervisées d’enfant et/ou d’adolescents</w:t>
            </w:r>
            <w:r w:rsidR="00735438">
              <w:rPr>
                <w:rFonts w:ascii="Fira Sans Book" w:eastAsia="MS Mincho" w:hAnsi="Fira Sans Book" w:cs="Times New Roman"/>
              </w:rPr>
              <w:t>.</w:t>
            </w:r>
          </w:p>
          <w:p w:rsidR="00735438" w:rsidRPr="003B51DA" w:rsidRDefault="00735438" w:rsidP="005F7BD7">
            <w:pPr>
              <w:ind w:right="70"/>
              <w:jc w:val="both"/>
              <w:rPr>
                <w:rFonts w:ascii="Fira Sans Book" w:hAnsi="Fira Sans Book"/>
              </w:rPr>
            </w:pPr>
            <w:r>
              <w:rPr>
                <w:rFonts w:ascii="Fira Sans Book" w:eastAsia="MS Mincho" w:hAnsi="Fira Sans Book" w:cs="Times New Roman"/>
              </w:rPr>
              <w:t>Une formation en thérapie familiale psychanalytique est souhaitée.</w:t>
            </w:r>
          </w:p>
          <w:p w:rsidR="00F976B9" w:rsidRPr="003B51DA" w:rsidRDefault="00F976B9" w:rsidP="005F7BD7">
            <w:pPr>
              <w:ind w:right="70"/>
              <w:jc w:val="both"/>
              <w:rPr>
                <w:rFonts w:ascii="Fira Sans Book" w:hAnsi="Fira Sans Book"/>
              </w:rPr>
            </w:pPr>
          </w:p>
          <w:p w:rsidR="00F976B9" w:rsidRPr="002F0EEC" w:rsidRDefault="00F976B9" w:rsidP="00BE43D8">
            <w:pPr>
              <w:pStyle w:val="Paragraphedeliste"/>
              <w:numPr>
                <w:ilvl w:val="0"/>
                <w:numId w:val="10"/>
              </w:numPr>
              <w:ind w:right="70"/>
              <w:jc w:val="both"/>
              <w:rPr>
                <w:rFonts w:ascii="Fira Sans Book" w:hAnsi="Fira Sans Book"/>
              </w:rPr>
            </w:pPr>
            <w:r w:rsidRPr="002F0EEC">
              <w:rPr>
                <w:rFonts w:ascii="Fira Sans Book" w:hAnsi="Fira Sans Book"/>
              </w:rPr>
              <w:t>Sens du travail en équipe</w:t>
            </w:r>
            <w:r w:rsidR="002F0EEC">
              <w:rPr>
                <w:rFonts w:ascii="Fira Sans Book" w:hAnsi="Fira Sans Book"/>
              </w:rPr>
              <w:t>,</w:t>
            </w:r>
          </w:p>
          <w:p w:rsidR="00735438" w:rsidRPr="002F0EEC" w:rsidRDefault="002F0EEC" w:rsidP="00BE43D8">
            <w:pPr>
              <w:pStyle w:val="Paragraphedeliste"/>
              <w:numPr>
                <w:ilvl w:val="0"/>
                <w:numId w:val="10"/>
              </w:numPr>
              <w:ind w:right="70"/>
              <w:jc w:val="both"/>
              <w:rPr>
                <w:rFonts w:ascii="Fira Sans Book" w:hAnsi="Fira Sans Book"/>
              </w:rPr>
            </w:pPr>
            <w:r w:rsidRPr="002F0EEC">
              <w:rPr>
                <w:rFonts w:ascii="Fira Sans Book" w:hAnsi="Fira Sans Book"/>
              </w:rPr>
              <w:t>Ecoute et sens cliniques</w:t>
            </w:r>
            <w:r>
              <w:rPr>
                <w:rFonts w:ascii="Fira Sans Book" w:hAnsi="Fira Sans Book"/>
              </w:rPr>
              <w:t>,</w:t>
            </w:r>
          </w:p>
          <w:p w:rsidR="00F976B9" w:rsidRPr="002F0EEC" w:rsidRDefault="00F976B9" w:rsidP="00BE43D8">
            <w:pPr>
              <w:pStyle w:val="Paragraphedeliste"/>
              <w:numPr>
                <w:ilvl w:val="0"/>
                <w:numId w:val="10"/>
              </w:numPr>
              <w:ind w:right="70"/>
              <w:jc w:val="both"/>
              <w:rPr>
                <w:rFonts w:ascii="Fira Sans Book" w:hAnsi="Fira Sans Book"/>
              </w:rPr>
            </w:pPr>
            <w:r w:rsidRPr="002F0EEC">
              <w:rPr>
                <w:rFonts w:ascii="Fira Sans Book" w:hAnsi="Fira Sans Book"/>
              </w:rPr>
              <w:t>Qualités rédactionnelles</w:t>
            </w:r>
            <w:r w:rsidR="002F0EEC">
              <w:rPr>
                <w:rFonts w:ascii="Fira Sans Book" w:hAnsi="Fira Sans Book"/>
              </w:rPr>
              <w:t>,</w:t>
            </w:r>
          </w:p>
          <w:p w:rsidR="00735438" w:rsidRPr="002F0EEC" w:rsidRDefault="00735438" w:rsidP="00BE43D8">
            <w:pPr>
              <w:pStyle w:val="Paragraphedeliste"/>
              <w:numPr>
                <w:ilvl w:val="0"/>
                <w:numId w:val="10"/>
              </w:numPr>
              <w:ind w:right="70"/>
              <w:jc w:val="both"/>
              <w:rPr>
                <w:rFonts w:ascii="Fira Sans Book" w:hAnsi="Fira Sans Book"/>
              </w:rPr>
            </w:pPr>
            <w:r w:rsidRPr="002F0EEC">
              <w:rPr>
                <w:rFonts w:ascii="Fira Sans Book" w:hAnsi="Fira Sans Book"/>
              </w:rPr>
              <w:t xml:space="preserve">Ensemble des qualités requises par le code </w:t>
            </w:r>
            <w:r w:rsidR="002F0EEC" w:rsidRPr="002F0EEC">
              <w:rPr>
                <w:rFonts w:ascii="Fira Sans Book" w:hAnsi="Fira Sans Book"/>
              </w:rPr>
              <w:t>de déontologie des psychologues</w:t>
            </w:r>
            <w:r w:rsidR="002F0EEC">
              <w:rPr>
                <w:rFonts w:ascii="Fira Sans Book" w:hAnsi="Fira Sans Book"/>
              </w:rPr>
              <w:t>,</w:t>
            </w:r>
          </w:p>
          <w:p w:rsidR="00F976B9" w:rsidRPr="002F0EEC" w:rsidRDefault="00F976B9" w:rsidP="00BE43D8">
            <w:pPr>
              <w:pStyle w:val="Paragraphedeliste"/>
              <w:numPr>
                <w:ilvl w:val="0"/>
                <w:numId w:val="10"/>
              </w:numPr>
              <w:ind w:right="70"/>
              <w:jc w:val="both"/>
              <w:rPr>
                <w:rFonts w:ascii="Fira Sans Book" w:hAnsi="Fira Sans Book"/>
              </w:rPr>
            </w:pPr>
            <w:r w:rsidRPr="002F0EEC">
              <w:rPr>
                <w:rFonts w:ascii="Fira Sans Book" w:hAnsi="Fira Sans Book"/>
              </w:rPr>
              <w:t>Connaissance du secteur médico-social et de la loi 2002-2</w:t>
            </w:r>
            <w:r w:rsidR="002F0EEC">
              <w:rPr>
                <w:rFonts w:ascii="Fira Sans Book" w:hAnsi="Fira Sans Book"/>
              </w:rPr>
              <w:t>.</w:t>
            </w:r>
          </w:p>
          <w:p w:rsidR="001F6038" w:rsidRPr="003B51DA" w:rsidRDefault="001F6038" w:rsidP="005F7BD7">
            <w:pPr>
              <w:jc w:val="both"/>
              <w:rPr>
                <w:rFonts w:ascii="Fira Sans Book" w:hAnsi="Fira Sans Book"/>
              </w:rPr>
            </w:pPr>
          </w:p>
          <w:p w:rsidR="001F6038" w:rsidRPr="003B51DA" w:rsidRDefault="001F6038" w:rsidP="005F7BD7">
            <w:pPr>
              <w:jc w:val="both"/>
              <w:rPr>
                <w:rFonts w:ascii="Fira Sans Book" w:hAnsi="Fira Sans Book"/>
              </w:rPr>
            </w:pPr>
          </w:p>
          <w:p w:rsidR="001F6038" w:rsidRPr="003B51DA" w:rsidRDefault="001F6038" w:rsidP="005F7BD7">
            <w:pPr>
              <w:jc w:val="both"/>
              <w:rPr>
                <w:rFonts w:ascii="Fira Sans Book" w:hAnsi="Fira Sans Book"/>
              </w:rPr>
            </w:pPr>
          </w:p>
          <w:p w:rsidR="004A38C3" w:rsidRPr="003B51DA" w:rsidRDefault="004A38C3" w:rsidP="005F7BD7">
            <w:pPr>
              <w:jc w:val="both"/>
              <w:rPr>
                <w:rFonts w:ascii="Fira Sans Book" w:hAnsi="Fira Sans Book"/>
              </w:rPr>
            </w:pPr>
          </w:p>
          <w:p w:rsidR="004A38C3" w:rsidRDefault="004A38C3" w:rsidP="005F7BD7">
            <w:pPr>
              <w:jc w:val="both"/>
              <w:rPr>
                <w:rFonts w:ascii="Fira Sans Book" w:hAnsi="Fira Sans Book"/>
              </w:rPr>
            </w:pPr>
          </w:p>
          <w:p w:rsidR="002F0EEC" w:rsidRDefault="002F0EEC" w:rsidP="005F7BD7">
            <w:pPr>
              <w:jc w:val="both"/>
              <w:rPr>
                <w:rFonts w:ascii="Fira Sans Book" w:hAnsi="Fira Sans Book"/>
              </w:rPr>
            </w:pPr>
          </w:p>
          <w:p w:rsidR="002F0EEC" w:rsidRDefault="002F0EEC" w:rsidP="005F7BD7">
            <w:pPr>
              <w:jc w:val="both"/>
              <w:rPr>
                <w:rFonts w:ascii="Fira Sans Book" w:hAnsi="Fira Sans Book"/>
              </w:rPr>
            </w:pPr>
          </w:p>
          <w:p w:rsidR="002F0EEC" w:rsidRDefault="002F0EEC" w:rsidP="005F7BD7">
            <w:pPr>
              <w:jc w:val="both"/>
              <w:rPr>
                <w:rFonts w:ascii="Fira Sans Book" w:hAnsi="Fira Sans Book"/>
              </w:rPr>
            </w:pPr>
          </w:p>
          <w:p w:rsidR="002F0EEC" w:rsidRDefault="002F0EEC" w:rsidP="005F7BD7">
            <w:pPr>
              <w:jc w:val="both"/>
              <w:rPr>
                <w:rFonts w:ascii="Fira Sans Book" w:hAnsi="Fira Sans Book"/>
              </w:rPr>
            </w:pPr>
          </w:p>
          <w:p w:rsidR="002F0EEC" w:rsidRDefault="002F0EEC" w:rsidP="005F7BD7">
            <w:pPr>
              <w:jc w:val="both"/>
              <w:rPr>
                <w:rFonts w:ascii="Fira Sans Book" w:hAnsi="Fira Sans Book"/>
              </w:rPr>
            </w:pPr>
          </w:p>
          <w:p w:rsidR="002F0EEC" w:rsidRDefault="002F0EEC" w:rsidP="005F7BD7">
            <w:pPr>
              <w:jc w:val="both"/>
              <w:rPr>
                <w:rFonts w:ascii="Fira Sans Book" w:hAnsi="Fira Sans Book"/>
              </w:rPr>
            </w:pPr>
          </w:p>
          <w:p w:rsidR="002F0EEC" w:rsidRPr="003B51DA" w:rsidRDefault="002F0EEC" w:rsidP="005F7BD7">
            <w:pPr>
              <w:jc w:val="both"/>
              <w:rPr>
                <w:rFonts w:ascii="Fira Sans Book" w:hAnsi="Fira Sans Book"/>
              </w:rPr>
            </w:pPr>
          </w:p>
        </w:tc>
      </w:tr>
      <w:tr w:rsidR="00A06119" w:rsidRPr="003B51DA" w:rsidTr="002F0EEC">
        <w:trPr>
          <w:trHeight w:val="78"/>
        </w:trPr>
        <w:tc>
          <w:tcPr>
            <w:tcW w:w="10516" w:type="dxa"/>
            <w:tcBorders>
              <w:top w:val="nil"/>
              <w:left w:val="nil"/>
              <w:bottom w:val="nil"/>
              <w:right w:val="nil"/>
            </w:tcBorders>
          </w:tcPr>
          <w:p w:rsidR="00A06119" w:rsidRPr="003B51DA" w:rsidRDefault="00A06119" w:rsidP="005F7BD7">
            <w:pPr>
              <w:contextualSpacing/>
              <w:jc w:val="both"/>
              <w:rPr>
                <w:rFonts w:ascii="Fira Sans Book" w:hAnsi="Fira Sans Book"/>
              </w:rPr>
            </w:pPr>
          </w:p>
        </w:tc>
      </w:tr>
    </w:tbl>
    <w:p w:rsidR="002F0EEC" w:rsidRDefault="002F0EEC" w:rsidP="002F0EEC">
      <w:pPr>
        <w:jc w:val="center"/>
        <w:rPr>
          <w:rFonts w:ascii="Fira Sans Book" w:hAnsi="Fira Sans Book"/>
          <w:b/>
          <w:sz w:val="28"/>
          <w:szCs w:val="28"/>
          <w:u w:val="single"/>
        </w:rPr>
      </w:pPr>
      <w:r w:rsidRPr="00935E37">
        <w:rPr>
          <w:rFonts w:ascii="Fira Sans Book" w:hAnsi="Fira Sans Book"/>
          <w:b/>
          <w:sz w:val="28"/>
          <w:szCs w:val="28"/>
          <w:u w:val="single"/>
        </w:rPr>
        <w:t xml:space="preserve">Merci d’adresser lettre de motivation </w:t>
      </w:r>
    </w:p>
    <w:p w:rsidR="002F0EEC" w:rsidRPr="00935E37" w:rsidRDefault="002F0EEC" w:rsidP="002F0EEC">
      <w:pPr>
        <w:jc w:val="center"/>
        <w:rPr>
          <w:rFonts w:ascii="Fira Sans Book" w:hAnsi="Fira Sans Book"/>
          <w:sz w:val="28"/>
          <w:szCs w:val="28"/>
        </w:rPr>
      </w:pPr>
      <w:proofErr w:type="gramStart"/>
      <w:r w:rsidRPr="00935E37">
        <w:rPr>
          <w:rFonts w:ascii="Fira Sans Book" w:hAnsi="Fira Sans Book"/>
          <w:b/>
          <w:sz w:val="28"/>
          <w:szCs w:val="28"/>
          <w:u w:val="single"/>
        </w:rPr>
        <w:t>et</w:t>
      </w:r>
      <w:proofErr w:type="gramEnd"/>
      <w:r w:rsidRPr="00935E37">
        <w:rPr>
          <w:rFonts w:ascii="Fira Sans Book" w:hAnsi="Fira Sans Book"/>
          <w:b/>
          <w:sz w:val="28"/>
          <w:szCs w:val="28"/>
          <w:u w:val="single"/>
        </w:rPr>
        <w:t xml:space="preserve"> CV </w:t>
      </w:r>
      <w:r>
        <w:rPr>
          <w:rFonts w:ascii="Fira Sans Book" w:hAnsi="Fira Sans Book"/>
          <w:b/>
          <w:sz w:val="28"/>
          <w:szCs w:val="28"/>
          <w:u w:val="single"/>
        </w:rPr>
        <w:t xml:space="preserve">avant le 30 novembre 2018 à </w:t>
      </w:r>
      <w:r w:rsidRPr="00935E37">
        <w:rPr>
          <w:rFonts w:ascii="Fira Sans Book" w:hAnsi="Fira Sans Book"/>
          <w:sz w:val="28"/>
          <w:szCs w:val="28"/>
        </w:rPr>
        <w:t>:</w:t>
      </w:r>
      <w:r>
        <w:rPr>
          <w:rFonts w:ascii="Fira Sans Book" w:hAnsi="Fira Sans Book"/>
          <w:sz w:val="28"/>
          <w:szCs w:val="28"/>
        </w:rPr>
        <w:t xml:space="preserve"> </w:t>
      </w:r>
    </w:p>
    <w:p w:rsidR="002F0EEC" w:rsidRPr="00935E37" w:rsidRDefault="002F0EEC" w:rsidP="002F0EEC">
      <w:pPr>
        <w:jc w:val="center"/>
        <w:rPr>
          <w:rFonts w:ascii="Fira Sans Book" w:hAnsi="Fira Sans Book"/>
          <w:sz w:val="24"/>
          <w:szCs w:val="24"/>
        </w:rPr>
      </w:pPr>
      <w:r w:rsidRPr="00935E37">
        <w:rPr>
          <w:rFonts w:ascii="Fira Sans Book" w:hAnsi="Fira Sans Book"/>
          <w:sz w:val="24"/>
          <w:szCs w:val="24"/>
        </w:rPr>
        <w:t>Mme PINEAU, Présidente de l’association</w:t>
      </w:r>
    </w:p>
    <w:p w:rsidR="002F0EEC" w:rsidRPr="00935E37" w:rsidRDefault="002F0EEC" w:rsidP="002F0EEC">
      <w:pPr>
        <w:jc w:val="center"/>
        <w:rPr>
          <w:rFonts w:ascii="Fira Sans Book" w:hAnsi="Fira Sans Book"/>
          <w:sz w:val="24"/>
          <w:szCs w:val="24"/>
        </w:rPr>
      </w:pPr>
      <w:r w:rsidRPr="00935E37">
        <w:rPr>
          <w:rFonts w:ascii="Fira Sans Book" w:hAnsi="Fira Sans Book"/>
          <w:sz w:val="24"/>
          <w:szCs w:val="24"/>
        </w:rPr>
        <w:t xml:space="preserve">4 rue Raymonde bail 14000 CAEN </w:t>
      </w:r>
    </w:p>
    <w:p w:rsidR="002F0EEC" w:rsidRPr="00935E37" w:rsidRDefault="002F0EEC" w:rsidP="002F0EEC">
      <w:pPr>
        <w:jc w:val="center"/>
        <w:rPr>
          <w:rFonts w:ascii="Fira Sans Book" w:hAnsi="Fira Sans Book"/>
          <w:sz w:val="24"/>
          <w:szCs w:val="24"/>
        </w:rPr>
      </w:pPr>
      <w:r w:rsidRPr="00935E37">
        <w:rPr>
          <w:rFonts w:ascii="Fira Sans Book" w:hAnsi="Fira Sans Book"/>
          <w:sz w:val="24"/>
          <w:szCs w:val="24"/>
        </w:rPr>
        <w:t>Tél : 02.31.53</w:t>
      </w:r>
      <w:r>
        <w:rPr>
          <w:rFonts w:ascii="Fira Sans Book" w:hAnsi="Fira Sans Book"/>
          <w:sz w:val="24"/>
          <w:szCs w:val="24"/>
        </w:rPr>
        <w:t>.</w:t>
      </w:r>
      <w:r w:rsidRPr="00935E37">
        <w:rPr>
          <w:rFonts w:ascii="Fira Sans Book" w:hAnsi="Fira Sans Book"/>
          <w:sz w:val="24"/>
          <w:szCs w:val="24"/>
        </w:rPr>
        <w:t>35</w:t>
      </w:r>
      <w:r>
        <w:rPr>
          <w:rFonts w:ascii="Fira Sans Book" w:hAnsi="Fira Sans Book"/>
          <w:sz w:val="24"/>
          <w:szCs w:val="24"/>
        </w:rPr>
        <w:t>.</w:t>
      </w:r>
      <w:r w:rsidRPr="00935E37">
        <w:rPr>
          <w:rFonts w:ascii="Fira Sans Book" w:hAnsi="Fira Sans Book"/>
          <w:sz w:val="24"/>
          <w:szCs w:val="24"/>
        </w:rPr>
        <w:t>70  Fax : 02</w:t>
      </w:r>
      <w:r>
        <w:rPr>
          <w:rFonts w:ascii="Fira Sans Book" w:hAnsi="Fira Sans Book"/>
          <w:sz w:val="24"/>
          <w:szCs w:val="24"/>
        </w:rPr>
        <w:t>.</w:t>
      </w:r>
      <w:r w:rsidRPr="00935E37">
        <w:rPr>
          <w:rFonts w:ascii="Fira Sans Book" w:hAnsi="Fira Sans Book"/>
          <w:sz w:val="24"/>
          <w:szCs w:val="24"/>
        </w:rPr>
        <w:t>31</w:t>
      </w:r>
      <w:r>
        <w:rPr>
          <w:rFonts w:ascii="Fira Sans Book" w:hAnsi="Fira Sans Book"/>
          <w:sz w:val="24"/>
          <w:szCs w:val="24"/>
        </w:rPr>
        <w:t>.</w:t>
      </w:r>
      <w:r w:rsidRPr="00935E37">
        <w:rPr>
          <w:rFonts w:ascii="Fira Sans Book" w:hAnsi="Fira Sans Book"/>
          <w:sz w:val="24"/>
          <w:szCs w:val="24"/>
        </w:rPr>
        <w:t>74</w:t>
      </w:r>
      <w:r>
        <w:rPr>
          <w:rFonts w:ascii="Fira Sans Book" w:hAnsi="Fira Sans Book"/>
          <w:sz w:val="24"/>
          <w:szCs w:val="24"/>
        </w:rPr>
        <w:t>.</w:t>
      </w:r>
      <w:r w:rsidRPr="00935E37">
        <w:rPr>
          <w:rFonts w:ascii="Fira Sans Book" w:hAnsi="Fira Sans Book"/>
          <w:sz w:val="24"/>
          <w:szCs w:val="24"/>
        </w:rPr>
        <w:t>35</w:t>
      </w:r>
      <w:r>
        <w:rPr>
          <w:rFonts w:ascii="Fira Sans Book" w:hAnsi="Fira Sans Book"/>
          <w:sz w:val="24"/>
          <w:szCs w:val="24"/>
        </w:rPr>
        <w:t>.</w:t>
      </w:r>
      <w:r w:rsidRPr="00935E37">
        <w:rPr>
          <w:rFonts w:ascii="Fira Sans Book" w:hAnsi="Fira Sans Book"/>
          <w:sz w:val="24"/>
          <w:szCs w:val="24"/>
        </w:rPr>
        <w:t xml:space="preserve">65 </w:t>
      </w:r>
    </w:p>
    <w:p w:rsidR="002F0EEC" w:rsidRDefault="00BE43D8" w:rsidP="002F0EEC">
      <w:pPr>
        <w:jc w:val="center"/>
        <w:rPr>
          <w:sz w:val="24"/>
          <w:szCs w:val="24"/>
        </w:rPr>
      </w:pPr>
      <w:hyperlink r:id="rId7" w:history="1">
        <w:r w:rsidR="002F0EEC" w:rsidRPr="00662227">
          <w:rPr>
            <w:rStyle w:val="Lienhypertexte"/>
            <w:sz w:val="24"/>
            <w:szCs w:val="24"/>
          </w:rPr>
          <w:t>siege@mialaret.asso.fr</w:t>
        </w:r>
      </w:hyperlink>
    </w:p>
    <w:p w:rsidR="002F0EEC" w:rsidRPr="005D68CF" w:rsidRDefault="002F0EEC" w:rsidP="002F0EEC">
      <w:pPr>
        <w:spacing w:line="240" w:lineRule="auto"/>
        <w:contextualSpacing/>
        <w:jc w:val="center"/>
        <w:rPr>
          <w:rFonts w:ascii="Fira Sans Book" w:hAnsi="Fira Sans Book"/>
          <w:b/>
        </w:rPr>
      </w:pPr>
    </w:p>
    <w:p w:rsidR="001E0D98" w:rsidRPr="003B51DA" w:rsidRDefault="001E0D98" w:rsidP="005F7BD7">
      <w:pPr>
        <w:spacing w:line="240" w:lineRule="auto"/>
        <w:contextualSpacing/>
        <w:jc w:val="both"/>
        <w:rPr>
          <w:rFonts w:ascii="Fira Sans Book" w:hAnsi="Fira Sans Book"/>
          <w:b/>
        </w:rPr>
      </w:pPr>
    </w:p>
    <w:sectPr w:rsidR="001E0D98" w:rsidRPr="003B51DA" w:rsidSect="006159ED">
      <w:pgSz w:w="11906" w:h="16838"/>
      <w:pgMar w:top="335" w:right="992" w:bottom="238"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ira Sans Book">
    <w:panose1 w:val="020B0503050000020004"/>
    <w:charset w:val="00"/>
    <w:family w:val="swiss"/>
    <w:pitch w:val="variable"/>
    <w:sig w:usb0="600002FF" w:usb1="02000001"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6E2D09"/>
    <w:multiLevelType w:val="hybridMultilevel"/>
    <w:tmpl w:val="C77EA7FA"/>
    <w:lvl w:ilvl="0" w:tplc="097E87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7E76B3E"/>
    <w:multiLevelType w:val="hybridMultilevel"/>
    <w:tmpl w:val="130053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D8B3211"/>
    <w:multiLevelType w:val="hybridMultilevel"/>
    <w:tmpl w:val="FBE66A9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67D6A98"/>
    <w:multiLevelType w:val="hybridMultilevel"/>
    <w:tmpl w:val="B114B8CA"/>
    <w:lvl w:ilvl="0" w:tplc="040C000B">
      <w:start w:val="1"/>
      <w:numFmt w:val="bullet"/>
      <w:lvlText w:val=""/>
      <w:lvlJc w:val="left"/>
      <w:pPr>
        <w:ind w:left="1320" w:hanging="360"/>
      </w:pPr>
      <w:rPr>
        <w:rFonts w:ascii="Wingdings" w:hAnsi="Wingdings" w:hint="default"/>
      </w:rPr>
    </w:lvl>
    <w:lvl w:ilvl="1" w:tplc="040C0003" w:tentative="1">
      <w:start w:val="1"/>
      <w:numFmt w:val="bullet"/>
      <w:lvlText w:val="o"/>
      <w:lvlJc w:val="left"/>
      <w:pPr>
        <w:ind w:left="2040" w:hanging="360"/>
      </w:pPr>
      <w:rPr>
        <w:rFonts w:ascii="Courier New" w:hAnsi="Courier New" w:cs="Courier New" w:hint="default"/>
      </w:rPr>
    </w:lvl>
    <w:lvl w:ilvl="2" w:tplc="040C0005" w:tentative="1">
      <w:start w:val="1"/>
      <w:numFmt w:val="bullet"/>
      <w:lvlText w:val=""/>
      <w:lvlJc w:val="left"/>
      <w:pPr>
        <w:ind w:left="2760" w:hanging="360"/>
      </w:pPr>
      <w:rPr>
        <w:rFonts w:ascii="Wingdings" w:hAnsi="Wingdings" w:hint="default"/>
      </w:rPr>
    </w:lvl>
    <w:lvl w:ilvl="3" w:tplc="040C0001" w:tentative="1">
      <w:start w:val="1"/>
      <w:numFmt w:val="bullet"/>
      <w:lvlText w:val=""/>
      <w:lvlJc w:val="left"/>
      <w:pPr>
        <w:ind w:left="3480" w:hanging="360"/>
      </w:pPr>
      <w:rPr>
        <w:rFonts w:ascii="Symbol" w:hAnsi="Symbol" w:hint="default"/>
      </w:rPr>
    </w:lvl>
    <w:lvl w:ilvl="4" w:tplc="040C0003" w:tentative="1">
      <w:start w:val="1"/>
      <w:numFmt w:val="bullet"/>
      <w:lvlText w:val="o"/>
      <w:lvlJc w:val="left"/>
      <w:pPr>
        <w:ind w:left="4200" w:hanging="360"/>
      </w:pPr>
      <w:rPr>
        <w:rFonts w:ascii="Courier New" w:hAnsi="Courier New" w:cs="Courier New" w:hint="default"/>
      </w:rPr>
    </w:lvl>
    <w:lvl w:ilvl="5" w:tplc="040C0005" w:tentative="1">
      <w:start w:val="1"/>
      <w:numFmt w:val="bullet"/>
      <w:lvlText w:val=""/>
      <w:lvlJc w:val="left"/>
      <w:pPr>
        <w:ind w:left="4920" w:hanging="360"/>
      </w:pPr>
      <w:rPr>
        <w:rFonts w:ascii="Wingdings" w:hAnsi="Wingdings" w:hint="default"/>
      </w:rPr>
    </w:lvl>
    <w:lvl w:ilvl="6" w:tplc="040C0001" w:tentative="1">
      <w:start w:val="1"/>
      <w:numFmt w:val="bullet"/>
      <w:lvlText w:val=""/>
      <w:lvlJc w:val="left"/>
      <w:pPr>
        <w:ind w:left="5640" w:hanging="360"/>
      </w:pPr>
      <w:rPr>
        <w:rFonts w:ascii="Symbol" w:hAnsi="Symbol" w:hint="default"/>
      </w:rPr>
    </w:lvl>
    <w:lvl w:ilvl="7" w:tplc="040C0003" w:tentative="1">
      <w:start w:val="1"/>
      <w:numFmt w:val="bullet"/>
      <w:lvlText w:val="o"/>
      <w:lvlJc w:val="left"/>
      <w:pPr>
        <w:ind w:left="6360" w:hanging="360"/>
      </w:pPr>
      <w:rPr>
        <w:rFonts w:ascii="Courier New" w:hAnsi="Courier New" w:cs="Courier New" w:hint="default"/>
      </w:rPr>
    </w:lvl>
    <w:lvl w:ilvl="8" w:tplc="040C0005" w:tentative="1">
      <w:start w:val="1"/>
      <w:numFmt w:val="bullet"/>
      <w:lvlText w:val=""/>
      <w:lvlJc w:val="left"/>
      <w:pPr>
        <w:ind w:left="7080" w:hanging="360"/>
      </w:pPr>
      <w:rPr>
        <w:rFonts w:ascii="Wingdings" w:hAnsi="Wingdings" w:hint="default"/>
      </w:rPr>
    </w:lvl>
  </w:abstractNum>
  <w:abstractNum w:abstractNumId="4">
    <w:nsid w:val="1779200A"/>
    <w:multiLevelType w:val="singleLevel"/>
    <w:tmpl w:val="CBC25FA6"/>
    <w:lvl w:ilvl="0">
      <w:numFmt w:val="bullet"/>
      <w:lvlText w:val="-"/>
      <w:lvlJc w:val="left"/>
      <w:pPr>
        <w:tabs>
          <w:tab w:val="num" w:pos="360"/>
        </w:tabs>
        <w:ind w:left="360" w:hanging="360"/>
      </w:pPr>
      <w:rPr>
        <w:rFonts w:hint="default"/>
      </w:rPr>
    </w:lvl>
  </w:abstractNum>
  <w:abstractNum w:abstractNumId="5">
    <w:nsid w:val="39454014"/>
    <w:multiLevelType w:val="hybridMultilevel"/>
    <w:tmpl w:val="6BD64D4A"/>
    <w:lvl w:ilvl="0" w:tplc="28CA5056">
      <w:numFmt w:val="bullet"/>
      <w:lvlText w:val="-"/>
      <w:lvlJc w:val="left"/>
      <w:pPr>
        <w:ind w:left="900" w:hanging="360"/>
      </w:pPr>
      <w:rPr>
        <w:rFonts w:ascii="Calibri" w:eastAsiaTheme="minorEastAsia" w:hAnsi="Calibri" w:cs="Calibri"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6">
    <w:nsid w:val="3B770D68"/>
    <w:multiLevelType w:val="hybridMultilevel"/>
    <w:tmpl w:val="5D76E5D0"/>
    <w:lvl w:ilvl="0" w:tplc="E5906454">
      <w:numFmt w:val="bullet"/>
      <w:lvlText w:val="-"/>
      <w:lvlJc w:val="left"/>
      <w:pPr>
        <w:ind w:left="720" w:hanging="360"/>
      </w:pPr>
      <w:rPr>
        <w:rFonts w:ascii="Fira Sans Book" w:eastAsia="MS Mincho" w:hAnsi="Fira Sans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6560AD8"/>
    <w:multiLevelType w:val="hybridMultilevel"/>
    <w:tmpl w:val="F9CA772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69703270"/>
    <w:multiLevelType w:val="hybridMultilevel"/>
    <w:tmpl w:val="CB4A5B2A"/>
    <w:lvl w:ilvl="0" w:tplc="E320046A">
      <w:numFmt w:val="bullet"/>
      <w:lvlText w:val="-"/>
      <w:lvlJc w:val="left"/>
      <w:pPr>
        <w:ind w:left="720" w:hanging="360"/>
      </w:pPr>
      <w:rPr>
        <w:rFonts w:ascii="Garamond" w:eastAsiaTheme="minorHAnsi" w:hAnsi="Garamond"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B234612"/>
    <w:multiLevelType w:val="hybridMultilevel"/>
    <w:tmpl w:val="6FAE044A"/>
    <w:lvl w:ilvl="0" w:tplc="44A60BC0">
      <w:start w:val="1"/>
      <w:numFmt w:val="bullet"/>
      <w:lvlText w:val=""/>
      <w:lvlJc w:val="left"/>
      <w:pPr>
        <w:tabs>
          <w:tab w:val="num" w:pos="2552"/>
        </w:tabs>
        <w:ind w:left="2552" w:hanging="397"/>
      </w:pPr>
      <w:rPr>
        <w:rFonts w:ascii="Symbol" w:hAnsi="Symbol" w:hint="default"/>
        <w:color w:val="auto"/>
      </w:rPr>
    </w:lvl>
    <w:lvl w:ilvl="1" w:tplc="9EAA7960">
      <w:numFmt w:val="bullet"/>
      <w:lvlText w:val=""/>
      <w:lvlJc w:val="left"/>
      <w:pPr>
        <w:tabs>
          <w:tab w:val="num" w:pos="1440"/>
        </w:tabs>
        <w:ind w:left="1440" w:hanging="360"/>
      </w:pPr>
      <w:rPr>
        <w:rFonts w:ascii="Symbol" w:eastAsia="Times New Roman" w:hAnsi="Symbol" w:cs="Times New Roman"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0"/>
  </w:num>
  <w:num w:numId="3">
    <w:abstractNumId w:val="3"/>
  </w:num>
  <w:num w:numId="4">
    <w:abstractNumId w:val="1"/>
  </w:num>
  <w:num w:numId="5">
    <w:abstractNumId w:val="4"/>
  </w:num>
  <w:num w:numId="6">
    <w:abstractNumId w:val="7"/>
  </w:num>
  <w:num w:numId="7">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0D98"/>
    <w:rsid w:val="00106535"/>
    <w:rsid w:val="0013349E"/>
    <w:rsid w:val="00137466"/>
    <w:rsid w:val="001513A6"/>
    <w:rsid w:val="0019289A"/>
    <w:rsid w:val="001E0D98"/>
    <w:rsid w:val="001F6038"/>
    <w:rsid w:val="002046DC"/>
    <w:rsid w:val="00232730"/>
    <w:rsid w:val="002A065D"/>
    <w:rsid w:val="002A2448"/>
    <w:rsid w:val="002F0EEC"/>
    <w:rsid w:val="002F22C1"/>
    <w:rsid w:val="00325580"/>
    <w:rsid w:val="003A6315"/>
    <w:rsid w:val="003B51DA"/>
    <w:rsid w:val="003E351C"/>
    <w:rsid w:val="004305A5"/>
    <w:rsid w:val="00436BEB"/>
    <w:rsid w:val="00463E50"/>
    <w:rsid w:val="004A38C3"/>
    <w:rsid w:val="004E3D6D"/>
    <w:rsid w:val="00507EF9"/>
    <w:rsid w:val="005110D8"/>
    <w:rsid w:val="005115BB"/>
    <w:rsid w:val="0055384A"/>
    <w:rsid w:val="005606AC"/>
    <w:rsid w:val="005762C0"/>
    <w:rsid w:val="005C099D"/>
    <w:rsid w:val="005C2F9D"/>
    <w:rsid w:val="005C7E79"/>
    <w:rsid w:val="005D68CF"/>
    <w:rsid w:val="005E1401"/>
    <w:rsid w:val="005F7BD7"/>
    <w:rsid w:val="006159ED"/>
    <w:rsid w:val="006219EC"/>
    <w:rsid w:val="00631B93"/>
    <w:rsid w:val="00655AE7"/>
    <w:rsid w:val="00656384"/>
    <w:rsid w:val="00656CB7"/>
    <w:rsid w:val="00700652"/>
    <w:rsid w:val="00704BE2"/>
    <w:rsid w:val="00735438"/>
    <w:rsid w:val="00747557"/>
    <w:rsid w:val="007537C4"/>
    <w:rsid w:val="0075755E"/>
    <w:rsid w:val="007D6290"/>
    <w:rsid w:val="00805281"/>
    <w:rsid w:val="00847A75"/>
    <w:rsid w:val="00850DAB"/>
    <w:rsid w:val="00873F1F"/>
    <w:rsid w:val="008A415A"/>
    <w:rsid w:val="00905BDD"/>
    <w:rsid w:val="00906034"/>
    <w:rsid w:val="0092441C"/>
    <w:rsid w:val="00941E34"/>
    <w:rsid w:val="009B3FD0"/>
    <w:rsid w:val="009E242D"/>
    <w:rsid w:val="009F019A"/>
    <w:rsid w:val="00A06119"/>
    <w:rsid w:val="00A31CEE"/>
    <w:rsid w:val="00A92709"/>
    <w:rsid w:val="00AB5F97"/>
    <w:rsid w:val="00AF1FE2"/>
    <w:rsid w:val="00AF2D8B"/>
    <w:rsid w:val="00B35F5A"/>
    <w:rsid w:val="00B51BAE"/>
    <w:rsid w:val="00B61743"/>
    <w:rsid w:val="00B85B26"/>
    <w:rsid w:val="00BA73FF"/>
    <w:rsid w:val="00BD09D8"/>
    <w:rsid w:val="00BE00E9"/>
    <w:rsid w:val="00BE43D8"/>
    <w:rsid w:val="00BF5C8C"/>
    <w:rsid w:val="00C20838"/>
    <w:rsid w:val="00C315A3"/>
    <w:rsid w:val="00C36DAE"/>
    <w:rsid w:val="00C66624"/>
    <w:rsid w:val="00C71A07"/>
    <w:rsid w:val="00CA7BB5"/>
    <w:rsid w:val="00CE34CC"/>
    <w:rsid w:val="00D24311"/>
    <w:rsid w:val="00D2780C"/>
    <w:rsid w:val="00D47511"/>
    <w:rsid w:val="00D7173A"/>
    <w:rsid w:val="00D90BA7"/>
    <w:rsid w:val="00D90D1A"/>
    <w:rsid w:val="00DA66A9"/>
    <w:rsid w:val="00DE323F"/>
    <w:rsid w:val="00E500D5"/>
    <w:rsid w:val="00EC1367"/>
    <w:rsid w:val="00ED7EFF"/>
    <w:rsid w:val="00F0540B"/>
    <w:rsid w:val="00F107C0"/>
    <w:rsid w:val="00F229E5"/>
    <w:rsid w:val="00F255CE"/>
    <w:rsid w:val="00F44AFA"/>
    <w:rsid w:val="00F50845"/>
    <w:rsid w:val="00F57547"/>
    <w:rsid w:val="00F70D92"/>
    <w:rsid w:val="00F976B9"/>
    <w:rsid w:val="00FD2EC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702EA9-42D1-4DF4-A949-6C96FDC9A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1E0D98"/>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E0D98"/>
    <w:rPr>
      <w:rFonts w:ascii="Tahoma" w:hAnsi="Tahoma" w:cs="Tahoma"/>
      <w:sz w:val="16"/>
      <w:szCs w:val="16"/>
    </w:rPr>
  </w:style>
  <w:style w:type="table" w:styleId="Grilledutableau">
    <w:name w:val="Table Grid"/>
    <w:basedOn w:val="TableauNormal"/>
    <w:uiPriority w:val="59"/>
    <w:rsid w:val="001E0D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AF1FE2"/>
    <w:rPr>
      <w:color w:val="0000FF"/>
      <w:u w:val="single"/>
    </w:rPr>
  </w:style>
  <w:style w:type="paragraph" w:styleId="Paragraphedeliste">
    <w:name w:val="List Paragraph"/>
    <w:basedOn w:val="Normal"/>
    <w:uiPriority w:val="34"/>
    <w:qFormat/>
    <w:rsid w:val="00BF5C8C"/>
    <w:pPr>
      <w:ind w:left="720"/>
      <w:contextualSpacing/>
    </w:pPr>
  </w:style>
  <w:style w:type="paragraph" w:customStyle="1" w:styleId="Normal1">
    <w:name w:val="Normal1"/>
    <w:basedOn w:val="Normal"/>
    <w:rsid w:val="00C315A3"/>
    <w:pPr>
      <w:spacing w:line="260" w:lineRule="atLeast"/>
    </w:pPr>
    <w:rPr>
      <w:rFonts w:ascii="Calibri" w:eastAsia="Times New Roman" w:hAnsi="Calibri" w:cs="Calibri"/>
    </w:rPr>
  </w:style>
  <w:style w:type="character" w:customStyle="1" w:styleId="normalchar1">
    <w:name w:val="normal__char1"/>
    <w:basedOn w:val="Policepardfaut"/>
    <w:rsid w:val="00C315A3"/>
    <w:rPr>
      <w:rFonts w:ascii="Calibri" w:hAnsi="Calibri" w:cs="Calibri" w:hint="default"/>
      <w:sz w:val="22"/>
      <w:szCs w:val="22"/>
    </w:rPr>
  </w:style>
  <w:style w:type="paragraph" w:styleId="NormalWeb">
    <w:name w:val="Normal (Web)"/>
    <w:basedOn w:val="Normal"/>
    <w:uiPriority w:val="99"/>
    <w:unhideWhenUsed/>
    <w:rsid w:val="006219EC"/>
    <w:pPr>
      <w:spacing w:before="100" w:beforeAutospacing="1" w:after="100" w:afterAutospacing="1" w:line="240" w:lineRule="auto"/>
    </w:pPr>
    <w:rPr>
      <w:rFonts w:ascii="Times" w:eastAsia="MS Mincho" w:hAnsi="Times" w:cs="Times New Roman"/>
      <w:sz w:val="20"/>
      <w:szCs w:val="20"/>
      <w:lang w:val="en-GB"/>
    </w:rPr>
  </w:style>
  <w:style w:type="character" w:styleId="lev">
    <w:name w:val="Strong"/>
    <w:basedOn w:val="Policepardfaut"/>
    <w:uiPriority w:val="22"/>
    <w:qFormat/>
    <w:rsid w:val="00F054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72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iege@mialaret.asso.f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0B2FF-9110-4CBE-8265-00FA8304E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481</Words>
  <Characters>2650</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Assosiation Mialaret</Company>
  <LinksUpToDate>false</LinksUpToDate>
  <CharactersWithSpaces>3125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Cochet</dc:creator>
  <cp:lastModifiedBy>Charline DERRIEN</cp:lastModifiedBy>
  <cp:revision>9</cp:revision>
  <cp:lastPrinted>2016-12-06T15:10:00Z</cp:lastPrinted>
  <dcterms:created xsi:type="dcterms:W3CDTF">2018-10-16T12:53:00Z</dcterms:created>
  <dcterms:modified xsi:type="dcterms:W3CDTF">2018-11-07T10:51:00Z</dcterms:modified>
</cp:coreProperties>
</file>